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D3948" w14:textId="77777777" w:rsidR="00D12646" w:rsidRDefault="00D12646">
      <w:pPr>
        <w:pStyle w:val="BodyText"/>
        <w:kinsoku w:val="0"/>
        <w:overflowPunct w:val="0"/>
        <w:spacing w:line="264" w:lineRule="exact"/>
        <w:ind w:left="790"/>
        <w:rPr>
          <w:b/>
          <w:bCs/>
          <w:i/>
          <w:iCs/>
          <w:strike/>
        </w:rPr>
      </w:pPr>
    </w:p>
    <w:p w14:paraId="0E28282D" w14:textId="1F7DF69F" w:rsidR="00446DD4" w:rsidRDefault="00961967" w:rsidP="00366158">
      <w:pPr>
        <w:pStyle w:val="BodyText"/>
        <w:kinsoku w:val="0"/>
        <w:overflowPunct w:val="0"/>
        <w:spacing w:before="8"/>
        <w:jc w:val="center"/>
        <w:rPr>
          <w:b/>
          <w:bCs/>
          <w:i/>
          <w:iCs/>
          <w:sz w:val="21"/>
          <w:szCs w:val="21"/>
        </w:rPr>
      </w:pPr>
      <w:r>
        <w:rPr>
          <w:noProof/>
        </w:rPr>
        <w:drawing>
          <wp:inline distT="0" distB="0" distL="0" distR="0" wp14:anchorId="4F089C0B" wp14:editId="7EDA806E">
            <wp:extent cx="1419225" cy="1419225"/>
            <wp:effectExtent l="0" t="0" r="0" b="0"/>
            <wp:docPr id="1" name="Picture 5" descr="Connecticut Bar Found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necticut Bar Foundation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75A8" w14:textId="77777777" w:rsidR="00D12646" w:rsidRDefault="00D12646">
      <w:pPr>
        <w:pStyle w:val="BodyText"/>
        <w:kinsoku w:val="0"/>
        <w:overflowPunct w:val="0"/>
        <w:ind w:left="2562" w:right="2605"/>
        <w:jc w:val="center"/>
        <w:rPr>
          <w:b/>
          <w:bCs/>
          <w:sz w:val="32"/>
          <w:szCs w:val="32"/>
          <w:u w:val="single"/>
        </w:rPr>
      </w:pPr>
    </w:p>
    <w:p w14:paraId="3599EBE3" w14:textId="58803EA9" w:rsidR="00446DD4" w:rsidRDefault="00F21E8D" w:rsidP="00F21E8D">
      <w:pPr>
        <w:pStyle w:val="BodyText"/>
        <w:kinsoku w:val="0"/>
        <w:overflowPunct w:val="0"/>
        <w:ind w:right="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br/>
      </w:r>
      <w:r w:rsidR="00D12646">
        <w:rPr>
          <w:b/>
          <w:bCs/>
          <w:sz w:val="32"/>
          <w:szCs w:val="32"/>
          <w:u w:val="single"/>
        </w:rPr>
        <w:t>202</w:t>
      </w:r>
      <w:r w:rsidR="00B370B9">
        <w:rPr>
          <w:b/>
          <w:bCs/>
          <w:sz w:val="32"/>
          <w:szCs w:val="32"/>
          <w:u w:val="single"/>
        </w:rPr>
        <w:t>4</w:t>
      </w:r>
      <w:r w:rsidR="00D12646">
        <w:rPr>
          <w:b/>
          <w:bCs/>
          <w:sz w:val="32"/>
          <w:szCs w:val="32"/>
          <w:u w:val="single"/>
        </w:rPr>
        <w:t xml:space="preserve"> </w:t>
      </w:r>
      <w:r w:rsidR="00876BCC">
        <w:rPr>
          <w:b/>
          <w:bCs/>
          <w:sz w:val="32"/>
          <w:szCs w:val="32"/>
          <w:u w:val="single"/>
        </w:rPr>
        <w:t>Remittance</w:t>
      </w:r>
      <w:r w:rsidR="00876BCC">
        <w:rPr>
          <w:b/>
          <w:bCs/>
          <w:spacing w:val="-7"/>
          <w:sz w:val="32"/>
          <w:szCs w:val="32"/>
          <w:u w:val="single"/>
        </w:rPr>
        <w:t xml:space="preserve"> </w:t>
      </w:r>
      <w:r w:rsidR="00876BCC">
        <w:rPr>
          <w:b/>
          <w:bCs/>
          <w:sz w:val="32"/>
          <w:szCs w:val="32"/>
          <w:u w:val="single"/>
        </w:rPr>
        <w:t>Report</w:t>
      </w:r>
      <w:r w:rsidR="00334504">
        <w:rPr>
          <w:b/>
          <w:bCs/>
          <w:spacing w:val="-7"/>
          <w:sz w:val="32"/>
          <w:szCs w:val="32"/>
          <w:u w:val="single"/>
        </w:rPr>
        <w:t xml:space="preserve"> </w:t>
      </w:r>
      <w:r w:rsidR="00D12646">
        <w:rPr>
          <w:b/>
          <w:bCs/>
          <w:spacing w:val="-7"/>
          <w:sz w:val="32"/>
          <w:szCs w:val="32"/>
          <w:u w:val="single"/>
        </w:rPr>
        <w:t>I</w:t>
      </w:r>
      <w:r w:rsidR="00876BCC">
        <w:rPr>
          <w:b/>
          <w:bCs/>
          <w:sz w:val="32"/>
          <w:szCs w:val="32"/>
          <w:u w:val="single"/>
        </w:rPr>
        <w:t>nstructions</w:t>
      </w:r>
      <w:r w:rsidR="004C1E0C">
        <w:rPr>
          <w:b/>
          <w:bCs/>
          <w:sz w:val="32"/>
          <w:szCs w:val="32"/>
          <w:u w:val="single"/>
        </w:rPr>
        <w:br/>
      </w:r>
    </w:p>
    <w:p w14:paraId="25E2FAD4" w14:textId="77777777" w:rsidR="00A034FF" w:rsidRDefault="0007065E" w:rsidP="00A034FF">
      <w:pPr>
        <w:pStyle w:val="BodyText"/>
        <w:kinsoku w:val="0"/>
        <w:overflowPunct w:val="0"/>
        <w:spacing w:before="307" w:line="247" w:lineRule="auto"/>
        <w:ind w:left="460" w:right="382"/>
        <w:rPr>
          <w:spacing w:val="1"/>
        </w:rPr>
        <w:sectPr w:rsidR="00A034FF">
          <w:type w:val="continuous"/>
          <w:pgSz w:w="12240" w:h="15840"/>
          <w:pgMar w:top="680" w:right="940" w:bottom="280" w:left="1340" w:header="720" w:footer="720" w:gutter="0"/>
          <w:cols w:space="720"/>
          <w:noEndnote/>
        </w:sectPr>
      </w:pPr>
      <w:r>
        <w:t xml:space="preserve">The Connecticut Bar Foundation </w:t>
      </w:r>
      <w:r w:rsidR="00F23446">
        <w:t>is providing</w:t>
      </w:r>
      <w:r w:rsidR="00876BCC">
        <w:t xml:space="preserve"> the following instructions for submitting </w:t>
      </w:r>
      <w:r w:rsidR="00F23446">
        <w:t xml:space="preserve">financial institution IOLTA </w:t>
      </w:r>
      <w:r w:rsidR="00876BCC">
        <w:t>remittance reports.</w:t>
      </w:r>
      <w:r w:rsidR="00876BCC">
        <w:rPr>
          <w:spacing w:val="1"/>
        </w:rPr>
        <w:t xml:space="preserve"> </w:t>
      </w:r>
      <w:r w:rsidR="00D12646">
        <w:rPr>
          <w:spacing w:val="1"/>
        </w:rPr>
        <w:t xml:space="preserve">Please </w:t>
      </w:r>
      <w:r w:rsidR="001432BA" w:rsidRPr="00FA29E3">
        <w:rPr>
          <w:spacing w:val="1"/>
        </w:rPr>
        <w:t>d</w:t>
      </w:r>
      <w:r w:rsidR="001432BA" w:rsidRPr="00FA29E3">
        <w:t>irect any</w:t>
      </w:r>
      <w:r w:rsidR="00876BCC" w:rsidRPr="00FA29E3">
        <w:t xml:space="preserve"> questions </w:t>
      </w:r>
      <w:r w:rsidR="00A034FF">
        <w:t>to:</w:t>
      </w:r>
      <w:r w:rsidR="00A034FF">
        <w:br/>
      </w:r>
      <w:r w:rsidR="00A034FF">
        <w:br/>
      </w:r>
    </w:p>
    <w:p w14:paraId="5F01E24E" w14:textId="2600111A" w:rsidR="00A034FF" w:rsidRPr="0097544B" w:rsidRDefault="00A034FF" w:rsidP="00A034FF">
      <w:pPr>
        <w:pStyle w:val="BodyText"/>
        <w:kinsoku w:val="0"/>
        <w:overflowPunct w:val="0"/>
        <w:spacing w:before="307" w:line="247" w:lineRule="auto"/>
        <w:ind w:left="460" w:right="382"/>
        <w:rPr>
          <w:spacing w:val="1"/>
        </w:rPr>
      </w:pPr>
      <w:r w:rsidRPr="0097544B">
        <w:rPr>
          <w:spacing w:val="1"/>
        </w:rPr>
        <w:t>Gina J. Casella</w:t>
      </w:r>
      <w:r w:rsidRPr="0097544B">
        <w:rPr>
          <w:spacing w:val="1"/>
        </w:rPr>
        <w:br/>
        <w:t>IOLTA Administrative Assistant</w:t>
      </w:r>
      <w:r w:rsidRPr="0097544B">
        <w:rPr>
          <w:spacing w:val="1"/>
        </w:rPr>
        <w:br/>
        <w:t>860-937-5487</w:t>
      </w:r>
      <w:r w:rsidRPr="0097544B">
        <w:rPr>
          <w:spacing w:val="1"/>
        </w:rPr>
        <w:br/>
      </w:r>
      <w:bookmarkStart w:id="0" w:name="_Hlk176880750"/>
      <w:r>
        <w:rPr>
          <w:spacing w:val="1"/>
          <w:lang w:val="es-ES"/>
        </w:rPr>
        <w:fldChar w:fldCharType="begin"/>
      </w:r>
      <w:r w:rsidRPr="0097544B">
        <w:rPr>
          <w:spacing w:val="1"/>
        </w:rPr>
        <w:instrText>HYPERLINK "mailto:gina@ctbarfdn.org"</w:instrText>
      </w:r>
      <w:r>
        <w:rPr>
          <w:spacing w:val="1"/>
          <w:lang w:val="es-ES"/>
        </w:rPr>
      </w:r>
      <w:r>
        <w:rPr>
          <w:spacing w:val="1"/>
          <w:lang w:val="es-ES"/>
        </w:rPr>
        <w:fldChar w:fldCharType="separate"/>
      </w:r>
      <w:r w:rsidRPr="0097544B">
        <w:rPr>
          <w:rStyle w:val="Hyperlink"/>
          <w:spacing w:val="1"/>
        </w:rPr>
        <w:t>gina@ctbarfdn.org</w:t>
      </w:r>
      <w:r>
        <w:rPr>
          <w:spacing w:val="1"/>
          <w:lang w:val="es-ES"/>
        </w:rPr>
        <w:fldChar w:fldCharType="end"/>
      </w:r>
      <w:r w:rsidRPr="0097544B">
        <w:rPr>
          <w:spacing w:val="1"/>
        </w:rPr>
        <w:t xml:space="preserve"> </w:t>
      </w:r>
      <w:bookmarkEnd w:id="0"/>
    </w:p>
    <w:p w14:paraId="1F1B0168" w14:textId="73D0D7EC" w:rsidR="00A034FF" w:rsidRPr="0097544B" w:rsidRDefault="00A034FF" w:rsidP="00A034FF">
      <w:pPr>
        <w:pStyle w:val="BodyText"/>
        <w:kinsoku w:val="0"/>
        <w:overflowPunct w:val="0"/>
        <w:spacing w:before="307" w:line="247" w:lineRule="auto"/>
        <w:ind w:left="460" w:right="382"/>
        <w:rPr>
          <w:spacing w:val="1"/>
        </w:rPr>
      </w:pPr>
    </w:p>
    <w:p w14:paraId="07607460" w14:textId="7609AE2A" w:rsidR="00A034FF" w:rsidRDefault="00A034FF" w:rsidP="00A034FF">
      <w:pPr>
        <w:pStyle w:val="BodyText"/>
        <w:kinsoku w:val="0"/>
        <w:overflowPunct w:val="0"/>
        <w:spacing w:before="307" w:line="247" w:lineRule="auto"/>
        <w:ind w:left="100" w:right="382"/>
        <w:rPr>
          <w:spacing w:val="1"/>
        </w:rPr>
      </w:pPr>
      <w:r w:rsidRPr="00A034FF">
        <w:rPr>
          <w:spacing w:val="1"/>
        </w:rPr>
        <w:t>Ashleigh M. Backman</w:t>
      </w:r>
      <w:r w:rsidRPr="00A034FF">
        <w:rPr>
          <w:spacing w:val="1"/>
        </w:rPr>
        <w:br/>
        <w:t xml:space="preserve">Deputy Director/ </w:t>
      </w:r>
      <w:r w:rsidRPr="00A034FF">
        <w:rPr>
          <w:spacing w:val="1"/>
        </w:rPr>
        <w:br/>
        <w:t>Chief Operating Officer</w:t>
      </w:r>
      <w:r w:rsidRPr="00A034FF">
        <w:rPr>
          <w:spacing w:val="1"/>
        </w:rPr>
        <w:br/>
        <w:t>860- 206-5727</w:t>
      </w:r>
      <w:r>
        <w:rPr>
          <w:spacing w:val="1"/>
        </w:rPr>
        <w:t xml:space="preserve"> </w:t>
      </w:r>
      <w:r>
        <w:rPr>
          <w:spacing w:val="1"/>
        </w:rPr>
        <w:br/>
      </w:r>
      <w:hyperlink r:id="rId11" w:history="1">
        <w:r w:rsidRPr="006C1D3F">
          <w:rPr>
            <w:rStyle w:val="Hyperlink"/>
            <w:spacing w:val="1"/>
          </w:rPr>
          <w:t>ashleigh@ctbarfdn.org</w:t>
        </w:r>
      </w:hyperlink>
    </w:p>
    <w:p w14:paraId="0FBD6DC9" w14:textId="7371BA07" w:rsidR="00A034FF" w:rsidRDefault="00A034FF" w:rsidP="00A034FF">
      <w:pPr>
        <w:pStyle w:val="BodyText"/>
        <w:kinsoku w:val="0"/>
        <w:overflowPunct w:val="0"/>
        <w:spacing w:before="307" w:line="247" w:lineRule="auto"/>
        <w:ind w:left="100" w:right="382"/>
        <w:sectPr w:rsidR="00A034FF" w:rsidSect="00A034FF">
          <w:type w:val="continuous"/>
          <w:pgSz w:w="12240" w:h="15840"/>
          <w:pgMar w:top="680" w:right="940" w:bottom="280" w:left="1340" w:header="720" w:footer="720" w:gutter="0"/>
          <w:cols w:num="2" w:space="720"/>
          <w:noEndnote/>
        </w:sectPr>
      </w:pPr>
    </w:p>
    <w:p w14:paraId="7D6E8AE0" w14:textId="3EE90F39" w:rsidR="00446DD4" w:rsidRPr="00A034FF" w:rsidRDefault="00446DD4" w:rsidP="00A034FF">
      <w:pPr>
        <w:pStyle w:val="BodyText"/>
        <w:kinsoku w:val="0"/>
        <w:overflowPunct w:val="0"/>
        <w:spacing w:before="307" w:line="247" w:lineRule="auto"/>
        <w:ind w:left="100" w:right="382"/>
      </w:pPr>
    </w:p>
    <w:p w14:paraId="14D2AF16" w14:textId="4283D81A" w:rsidR="00446DD4" w:rsidRDefault="00D12646">
      <w:pPr>
        <w:pStyle w:val="Heading1"/>
        <w:kinsoku w:val="0"/>
        <w:overflowPunct w:val="0"/>
        <w:spacing w:before="1"/>
        <w:ind w:left="100" w:firstLine="0"/>
      </w:pPr>
      <w:r>
        <w:br/>
      </w:r>
      <w:r w:rsidR="00876BCC">
        <w:t>Remittance Reports</w:t>
      </w:r>
    </w:p>
    <w:p w14:paraId="71938E45" w14:textId="56BF0385" w:rsidR="00446DD4" w:rsidRDefault="00876BCC">
      <w:pPr>
        <w:pStyle w:val="BodyText"/>
        <w:kinsoku w:val="0"/>
        <w:overflowPunct w:val="0"/>
        <w:spacing w:before="9" w:line="247" w:lineRule="auto"/>
        <w:ind w:left="100" w:right="661"/>
        <w:rPr>
          <w:color w:val="000000"/>
        </w:rPr>
      </w:pPr>
      <w:r>
        <w:t>A single electronic remittance report for all accounts at the bank must be submitted for</w:t>
      </w:r>
      <w:r>
        <w:rPr>
          <w:spacing w:val="-64"/>
        </w:rPr>
        <w:t xml:space="preserve"> </w:t>
      </w:r>
      <w:r>
        <w:t>each remittance period (monthl</w:t>
      </w:r>
      <w:r w:rsidR="000843DE">
        <w:t>y</w:t>
      </w:r>
      <w:r>
        <w:t>), whether or not interest has been earned</w:t>
      </w:r>
      <w:r>
        <w:rPr>
          <w:spacing w:val="-65"/>
        </w:rPr>
        <w:t xml:space="preserve"> </w:t>
      </w:r>
      <w:r>
        <w:t>on those accounts. Banks should use IOL</w:t>
      </w:r>
      <w:r w:rsidR="00D12646">
        <w:t>T</w:t>
      </w:r>
      <w:r>
        <w:t>A’s pre-formatted Excel template.</w:t>
      </w:r>
      <w:r w:rsidR="00C7244E">
        <w:rPr>
          <w:spacing w:val="1"/>
        </w:rPr>
        <w:t xml:space="preserve"> </w:t>
      </w:r>
      <w:r w:rsidR="00572FD0">
        <w:rPr>
          <w:spacing w:val="1"/>
        </w:rPr>
        <w:t xml:space="preserve">The </w:t>
      </w:r>
      <w:r>
        <w:t xml:space="preserve">template </w:t>
      </w:r>
      <w:r w:rsidR="00572FD0">
        <w:t>(which includes a sample report)</w:t>
      </w:r>
      <w:r w:rsidR="0007065E">
        <w:t xml:space="preserve"> was provided with these instructions [.</w:t>
      </w:r>
      <w:r w:rsidR="00C7244E">
        <w:t xml:space="preserve"> </w:t>
      </w:r>
      <w:r w:rsidR="003D4C27">
        <w:rPr>
          <w:color w:val="000000"/>
        </w:rPr>
        <w:t>Please contact the Foundation with any questions on file format</w:t>
      </w:r>
      <w:r w:rsidR="0007065E">
        <w:rPr>
          <w:color w:val="000000"/>
        </w:rPr>
        <w:t xml:space="preserve"> or problems with your upload. </w:t>
      </w:r>
      <w:r w:rsidR="003D4C27">
        <w:rPr>
          <w:color w:val="000000"/>
        </w:rPr>
        <w:t xml:space="preserve"> </w:t>
      </w:r>
    </w:p>
    <w:p w14:paraId="44C5DE82" w14:textId="77777777" w:rsidR="00446DD4" w:rsidRDefault="00446DD4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75F5FB5D" w14:textId="77777777" w:rsidR="00446DD4" w:rsidRDefault="00876BCC">
      <w:pPr>
        <w:pStyle w:val="BodyText"/>
        <w:kinsoku w:val="0"/>
        <w:overflowPunct w:val="0"/>
        <w:spacing w:before="1" w:line="247" w:lineRule="auto"/>
        <w:ind w:left="100" w:right="754"/>
      </w:pPr>
      <w:r>
        <w:t>The remittance report file name should include the bank name and indicate the period</w:t>
      </w:r>
      <w:r>
        <w:rPr>
          <w:spacing w:val="-65"/>
        </w:rPr>
        <w:t xml:space="preserve"> </w:t>
      </w:r>
      <w:r>
        <w:t>covered by the report (</w:t>
      </w:r>
      <w:r>
        <w:rPr>
          <w:b/>
          <w:bCs/>
        </w:rPr>
        <w:t>bank_name_remittanceperiod.xlsx</w:t>
      </w:r>
      <w:r>
        <w:t>). Examples:</w:t>
      </w:r>
    </w:p>
    <w:p w14:paraId="78B90C54" w14:textId="5653C767" w:rsidR="00446DD4" w:rsidRDefault="00D12646">
      <w:pPr>
        <w:pStyle w:val="BodyText"/>
        <w:kinsoku w:val="0"/>
        <w:overflowPunct w:val="0"/>
        <w:spacing w:before="211" w:line="247" w:lineRule="auto"/>
        <w:ind w:left="1900" w:right="3095"/>
        <w:rPr>
          <w:b/>
          <w:bCs/>
          <w:i/>
          <w:iCs/>
        </w:rPr>
      </w:pPr>
      <w:r>
        <w:rPr>
          <w:b/>
          <w:bCs/>
          <w:i/>
          <w:iCs/>
        </w:rPr>
        <w:t>FirstNationalBank</w:t>
      </w:r>
      <w:r w:rsidR="00876BCC">
        <w:rPr>
          <w:b/>
          <w:bCs/>
          <w:i/>
          <w:iCs/>
        </w:rPr>
        <w:t>_jan202</w:t>
      </w:r>
      <w:r w:rsidR="0007065E">
        <w:rPr>
          <w:b/>
          <w:bCs/>
          <w:i/>
          <w:iCs/>
        </w:rPr>
        <w:t>4</w:t>
      </w:r>
      <w:r w:rsidR="00876BCC">
        <w:rPr>
          <w:b/>
          <w:bCs/>
          <w:i/>
          <w:iCs/>
        </w:rPr>
        <w:t>.xlxs</w:t>
      </w:r>
      <w:r w:rsidR="00876BCC">
        <w:rPr>
          <w:b/>
          <w:bCs/>
          <w:i/>
          <w:iCs/>
          <w:spacing w:val="1"/>
        </w:rPr>
        <w:t xml:space="preserve"> </w:t>
      </w:r>
    </w:p>
    <w:p w14:paraId="6E1AE1EE" w14:textId="77777777" w:rsidR="00446DD4" w:rsidRDefault="00446DD4">
      <w:pPr>
        <w:pStyle w:val="BodyText"/>
        <w:kinsoku w:val="0"/>
        <w:overflowPunct w:val="0"/>
        <w:rPr>
          <w:b/>
          <w:bCs/>
          <w:i/>
          <w:iCs/>
          <w:sz w:val="25"/>
          <w:szCs w:val="25"/>
        </w:rPr>
      </w:pPr>
    </w:p>
    <w:p w14:paraId="185A6B90" w14:textId="3A05BDFD" w:rsidR="00446DD4" w:rsidRDefault="00876BCC">
      <w:pPr>
        <w:pStyle w:val="Heading1"/>
        <w:kinsoku w:val="0"/>
        <w:overflowPunct w:val="0"/>
        <w:ind w:left="100" w:firstLine="0"/>
      </w:pPr>
      <w:r>
        <w:t>Submitting a Remittance Report</w:t>
      </w:r>
      <w:r w:rsidR="00D36929">
        <w:br/>
      </w:r>
    </w:p>
    <w:p w14:paraId="5FDD2FC7" w14:textId="77777777" w:rsidR="00446DD4" w:rsidRDefault="00876BCC">
      <w:pPr>
        <w:pStyle w:val="ListParagraph"/>
        <w:numPr>
          <w:ilvl w:val="0"/>
          <w:numId w:val="1"/>
        </w:numPr>
        <w:tabs>
          <w:tab w:val="left" w:pos="820"/>
        </w:tabs>
        <w:kinsoku w:val="0"/>
        <w:overflowPunct w:val="0"/>
        <w:rPr>
          <w:b/>
          <w:bCs/>
        </w:rPr>
      </w:pPr>
      <w:r>
        <w:rPr>
          <w:b/>
          <w:bCs/>
        </w:rPr>
        <w:t>Register to Use the Remittance Upload System (RUS)</w:t>
      </w:r>
    </w:p>
    <w:p w14:paraId="437ED589" w14:textId="02602E44" w:rsidR="00446DD4" w:rsidRDefault="00876BCC">
      <w:pPr>
        <w:pStyle w:val="BodyText"/>
        <w:kinsoku w:val="0"/>
        <w:overflowPunct w:val="0"/>
        <w:spacing w:before="9" w:line="247" w:lineRule="auto"/>
        <w:ind w:left="820" w:right="982"/>
      </w:pPr>
      <w:r>
        <w:t>To utilize the IOL</w:t>
      </w:r>
      <w:r w:rsidR="0034751F">
        <w:t xml:space="preserve">TA </w:t>
      </w:r>
      <w:r>
        <w:t>remittance upload system (RUS), participating bank</w:t>
      </w:r>
      <w:r>
        <w:rPr>
          <w:spacing w:val="-65"/>
        </w:rPr>
        <w:t xml:space="preserve"> </w:t>
      </w:r>
      <w:r>
        <w:t>users first must register.</w:t>
      </w:r>
    </w:p>
    <w:p w14:paraId="3CD1F3E6" w14:textId="328E2CB4" w:rsidR="00B8791B" w:rsidRDefault="00876BCC" w:rsidP="00B8791B">
      <w:pPr>
        <w:pStyle w:val="BodyText"/>
        <w:kinsoku w:val="0"/>
        <w:overflowPunct w:val="0"/>
        <w:spacing w:before="211" w:line="247" w:lineRule="auto"/>
        <w:ind w:left="820" w:right="382"/>
      </w:pPr>
      <w:r>
        <w:rPr>
          <w:b/>
          <w:bCs/>
        </w:rPr>
        <w:t>N</w:t>
      </w:r>
      <w:r w:rsidR="00F23446">
        <w:rPr>
          <w:b/>
          <w:bCs/>
        </w:rPr>
        <w:t>ote</w:t>
      </w:r>
      <w:r>
        <w:t>:</w:t>
      </w:r>
      <w:r>
        <w:rPr>
          <w:spacing w:val="1"/>
        </w:rPr>
        <w:t xml:space="preserve"> </w:t>
      </w:r>
      <w:r>
        <w:t>Each participating bank may have a maximum of three users. Each user</w:t>
      </w:r>
      <w:r>
        <w:rPr>
          <w:spacing w:val="-65"/>
        </w:rPr>
        <w:t xml:space="preserve"> </w:t>
      </w:r>
      <w:r>
        <w:t>must utilize a separate email address</w:t>
      </w:r>
      <w:r w:rsidR="00C7244E">
        <w:t xml:space="preserve">. </w:t>
      </w:r>
      <w:r>
        <w:t>To delete a user or reset a password,</w:t>
      </w:r>
      <w:r>
        <w:rPr>
          <w:spacing w:val="1"/>
        </w:rPr>
        <w:t xml:space="preserve"> </w:t>
      </w:r>
      <w:r>
        <w:t xml:space="preserve">submit a request </w:t>
      </w:r>
      <w:r w:rsidR="0034751F">
        <w:t>by email</w:t>
      </w:r>
      <w:r>
        <w:t xml:space="preserve"> to</w:t>
      </w:r>
      <w:r w:rsidR="00B8791B">
        <w:t xml:space="preserve"> the Foundation at</w:t>
      </w:r>
      <w:r w:rsidR="00B370B9">
        <w:t xml:space="preserve"> </w:t>
      </w:r>
      <w:hyperlink r:id="rId12" w:history="1">
        <w:r w:rsidR="00A034FF" w:rsidRPr="00A034FF">
          <w:rPr>
            <w:rStyle w:val="Hyperlink"/>
            <w:spacing w:val="1"/>
          </w:rPr>
          <w:t>gina@ctbarfdn.org</w:t>
        </w:r>
      </w:hyperlink>
      <w:r w:rsidR="00A034FF" w:rsidRPr="00A034FF">
        <w:rPr>
          <w:spacing w:val="1"/>
        </w:rPr>
        <w:t>.</w:t>
      </w:r>
      <w:r w:rsidR="00B370B9">
        <w:t xml:space="preserve"> </w:t>
      </w:r>
    </w:p>
    <w:p w14:paraId="52AC2AA3" w14:textId="77777777" w:rsidR="00446DD4" w:rsidRDefault="00446DD4">
      <w:pPr>
        <w:pStyle w:val="BodyText"/>
        <w:kinsoku w:val="0"/>
        <w:overflowPunct w:val="0"/>
        <w:spacing w:before="1" w:line="254" w:lineRule="auto"/>
        <w:ind w:left="6295" w:right="382" w:firstLine="2475"/>
        <w:rPr>
          <w:sz w:val="16"/>
          <w:szCs w:val="16"/>
        </w:rPr>
        <w:sectPr w:rsidR="00446DD4">
          <w:type w:val="continuous"/>
          <w:pgSz w:w="12240" w:h="15840"/>
          <w:pgMar w:top="680" w:right="940" w:bottom="280" w:left="1340" w:header="720" w:footer="720" w:gutter="0"/>
          <w:cols w:space="720"/>
          <w:noEndnote/>
        </w:sectPr>
      </w:pPr>
    </w:p>
    <w:p w14:paraId="23A54A42" w14:textId="77777777" w:rsidR="00AA5A8D" w:rsidRPr="00596A7C" w:rsidRDefault="00876BCC">
      <w:pPr>
        <w:pStyle w:val="BodyText"/>
        <w:kinsoku w:val="0"/>
        <w:overflowPunct w:val="0"/>
        <w:spacing w:before="80"/>
        <w:ind w:left="886"/>
        <w:rPr>
          <w:b/>
          <w:bCs/>
          <w:u w:val="single"/>
        </w:rPr>
      </w:pPr>
      <w:r w:rsidRPr="44C0D435">
        <w:rPr>
          <w:b/>
          <w:bCs/>
          <w:u w:val="single"/>
        </w:rPr>
        <w:lastRenderedPageBreak/>
        <w:t>T</w:t>
      </w:r>
      <w:r w:rsidR="0007065E" w:rsidRPr="44C0D435">
        <w:rPr>
          <w:b/>
          <w:bCs/>
          <w:u w:val="single"/>
        </w:rPr>
        <w:t>o access the remittance upload system (RUS), please visit</w:t>
      </w:r>
      <w:r w:rsidR="00AA5A8D" w:rsidRPr="44C0D435">
        <w:rPr>
          <w:b/>
          <w:bCs/>
          <w:u w:val="single"/>
        </w:rPr>
        <w:t>:</w:t>
      </w:r>
    </w:p>
    <w:p w14:paraId="7FBB331A" w14:textId="1BB1FBA0" w:rsidR="00AA5A8D" w:rsidRDefault="00AA5A8D" w:rsidP="44C0D435">
      <w:pPr>
        <w:pStyle w:val="BodyText"/>
        <w:kinsoku w:val="0"/>
        <w:overflowPunct w:val="0"/>
        <w:spacing w:before="80"/>
        <w:ind w:left="886"/>
        <w:rPr>
          <w:b/>
          <w:bCs/>
          <w:u w:val="single"/>
        </w:rPr>
      </w:pPr>
    </w:p>
    <w:p w14:paraId="74614113" w14:textId="564AE2CF" w:rsidR="00AA5A8D" w:rsidRDefault="3CB456FA" w:rsidP="44C0D435">
      <w:pPr>
        <w:kinsoku w:val="0"/>
        <w:overflowPunct w:val="0"/>
        <w:jc w:val="center"/>
        <w:rPr>
          <w:b/>
          <w:bCs/>
        </w:rPr>
      </w:pPr>
      <w:hyperlink r:id="rId13">
        <w:r w:rsidRPr="44C0D435">
          <w:rPr>
            <w:rStyle w:val="Hyperlink"/>
            <w:rFonts w:ascii="Aptos" w:eastAsia="Aptos" w:hAnsi="Aptos" w:cs="Aptos"/>
            <w:b/>
            <w:bCs/>
            <w:color w:val="auto"/>
            <w:sz w:val="28"/>
            <w:szCs w:val="28"/>
          </w:rPr>
          <w:t>https://ctbfrus.org/</w:t>
        </w:r>
      </w:hyperlink>
    </w:p>
    <w:p w14:paraId="0BCC3346" w14:textId="02202112" w:rsidR="00AA5A8D" w:rsidRDefault="00AA5A8D" w:rsidP="44C0D435">
      <w:pPr>
        <w:pStyle w:val="BodyText"/>
        <w:kinsoku w:val="0"/>
        <w:overflowPunct w:val="0"/>
        <w:spacing w:before="80"/>
        <w:ind w:left="886"/>
        <w:rPr>
          <w:b/>
          <w:bCs/>
          <w:u w:val="single"/>
        </w:rPr>
      </w:pPr>
    </w:p>
    <w:p w14:paraId="607AC350" w14:textId="7DD7B76C" w:rsidR="00E74515" w:rsidRPr="00C01FB4" w:rsidRDefault="00961967" w:rsidP="00A034FF">
      <w:pPr>
        <w:pStyle w:val="BodyText"/>
        <w:kinsoku w:val="0"/>
        <w:overflowPunct w:val="0"/>
        <w:spacing w:before="80"/>
        <w:ind w:left="432"/>
        <w:rPr>
          <w:lang w:val="fr-FR"/>
        </w:rPr>
      </w:pPr>
      <w:bookmarkStart w:id="1" w:name="_Hlk176698533"/>
      <w:r>
        <w:rPr>
          <w:noProof/>
          <w:lang w:val="fr-FR"/>
        </w:rPr>
        <w:drawing>
          <wp:inline distT="0" distB="0" distL="0" distR="0" wp14:anchorId="12C34145" wp14:editId="2682AA9B">
            <wp:extent cx="6320155" cy="371983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0DE8F08" w14:textId="77777777" w:rsidR="002979D4" w:rsidRPr="00C01FB4" w:rsidRDefault="002979D4" w:rsidP="002979D4">
      <w:pPr>
        <w:pStyle w:val="BodyText"/>
        <w:kinsoku w:val="0"/>
        <w:overflowPunct w:val="0"/>
        <w:spacing w:before="3"/>
        <w:rPr>
          <w:sz w:val="27"/>
          <w:szCs w:val="27"/>
          <w:lang w:val="fr-FR"/>
        </w:rPr>
      </w:pPr>
    </w:p>
    <w:p w14:paraId="694AAAC5" w14:textId="74FF8F85" w:rsidR="00446DD4" w:rsidRDefault="00876BCC" w:rsidP="00F21E8D">
      <w:pPr>
        <w:pStyle w:val="ListParagraph"/>
        <w:numPr>
          <w:ilvl w:val="0"/>
          <w:numId w:val="3"/>
        </w:numPr>
        <w:tabs>
          <w:tab w:val="left" w:pos="1540"/>
        </w:tabs>
        <w:kinsoku w:val="0"/>
        <w:overflowPunct w:val="0"/>
        <w:spacing w:before="0"/>
        <w:rPr>
          <w:color w:val="000000"/>
        </w:rPr>
      </w:pPr>
      <w:r>
        <w:t>Under “Register for Access,” Click</w:t>
      </w:r>
      <w:r w:rsidRPr="00D36929">
        <w:t xml:space="preserve"> </w:t>
      </w:r>
      <w:r>
        <w:rPr>
          <w:highlight w:val="lightGray"/>
        </w:rPr>
        <w:t>Register</w:t>
      </w:r>
      <w:r w:rsidR="00921009">
        <w:t>, which will bring up the following:</w:t>
      </w:r>
    </w:p>
    <w:p w14:paraId="7086400C" w14:textId="6402BBCE" w:rsidR="00446DD4" w:rsidRDefault="00961967">
      <w:pPr>
        <w:pStyle w:val="BodyText"/>
        <w:kinsoku w:val="0"/>
        <w:overflowPunct w:val="0"/>
        <w:spacing w:before="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57EE2C64" wp14:editId="6EB2FF8D">
                <wp:simplePos x="0" y="0"/>
                <wp:positionH relativeFrom="page">
                  <wp:posOffset>1781175</wp:posOffset>
                </wp:positionH>
                <wp:positionV relativeFrom="paragraph">
                  <wp:posOffset>177800</wp:posOffset>
                </wp:positionV>
                <wp:extent cx="4546600" cy="2717800"/>
                <wp:effectExtent l="0" t="0" r="0" b="0"/>
                <wp:wrapTopAndBottom/>
                <wp:docPr id="179067559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6600" cy="271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BF55A" w14:textId="0F6C52A9" w:rsidR="00446DD4" w:rsidRDefault="0096196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2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2E970" wp14:editId="1497678D">
                                  <wp:extent cx="4533900" cy="2552700"/>
                                  <wp:effectExtent l="0" t="0" r="0" b="0"/>
                                  <wp:docPr id="4" name="Picture 10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 screenshot of a comput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900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8075F4" w14:textId="77777777" w:rsidR="00446DD4" w:rsidRDefault="00446D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E2C64" id="Rectangle 5" o:spid="_x0000_s1026" style="position:absolute;margin-left:140.25pt;margin-top:14pt;width:358pt;height:214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" o:allowincell="f" filled="f" stroked="f">
                <v:textbox inset="0,0,0,0">
                  <w:txbxContent>
                    <w:p w14:paraId="747BF55A" w14:textId="0F6C52A9" w:rsidR="00446DD4" w:rsidRDefault="00961967">
                      <w:pPr>
                        <w:widowControl/>
                        <w:autoSpaceDE/>
                        <w:autoSpaceDN/>
                        <w:adjustRightInd/>
                        <w:spacing w:line="42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72E970" wp14:editId="1497678D">
                            <wp:extent cx="4533900" cy="2552700"/>
                            <wp:effectExtent l="0" t="0" r="0" b="0"/>
                            <wp:docPr id="4" name="Picture 10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A screenshot of a comput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900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8075F4" w14:textId="77777777" w:rsidR="00446DD4" w:rsidRDefault="00446DD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9540F8E" w14:textId="77777777" w:rsidR="00446DD4" w:rsidRDefault="00446DD4">
      <w:pPr>
        <w:pStyle w:val="BodyText"/>
        <w:kinsoku w:val="0"/>
        <w:overflowPunct w:val="0"/>
        <w:spacing w:before="4"/>
        <w:rPr>
          <w:sz w:val="27"/>
          <w:szCs w:val="27"/>
        </w:rPr>
      </w:pPr>
    </w:p>
    <w:p w14:paraId="58E5BCE3" w14:textId="019243EE" w:rsidR="00446DD4" w:rsidRDefault="00876BCC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0" w:line="247" w:lineRule="auto"/>
        <w:ind w:right="520"/>
        <w:rPr>
          <w:color w:val="000000"/>
        </w:rPr>
      </w:pPr>
      <w:r>
        <w:t>Select your banking institution from the drop down menu and complete the</w:t>
      </w:r>
      <w:r>
        <w:rPr>
          <w:spacing w:val="-65"/>
        </w:rPr>
        <w:t xml:space="preserve"> </w:t>
      </w:r>
      <w:r>
        <w:t>form</w:t>
      </w:r>
      <w:r w:rsidR="00CB6C58">
        <w:t>, including creating a new password</w:t>
      </w:r>
      <w:r w:rsidR="00921009">
        <w:t xml:space="preserve">. </w:t>
      </w:r>
      <w:r w:rsidR="007A726D">
        <w:t>(</w:t>
      </w:r>
      <w:r w:rsidR="00CB6C58">
        <w:t>Your email address and password will be used to access RUS for all future submissions.</w:t>
      </w:r>
      <w:r w:rsidR="007A726D">
        <w:t>)</w:t>
      </w:r>
      <w:r w:rsidR="00CB6C58">
        <w:t xml:space="preserve"> </w:t>
      </w:r>
      <w:r>
        <w:t xml:space="preserve">Click </w:t>
      </w:r>
      <w:r w:rsidR="00921009">
        <w:t xml:space="preserve">the </w:t>
      </w:r>
      <w:r>
        <w:t>“I’m not a robot” checkbox and click</w:t>
      </w:r>
      <w:r w:rsidRPr="00D36929">
        <w:t xml:space="preserve"> </w:t>
      </w:r>
      <w:r>
        <w:rPr>
          <w:highlight w:val="lightGray"/>
        </w:rPr>
        <w:t>Submit</w:t>
      </w:r>
      <w:r w:rsidRPr="00D36929">
        <w:t>.</w:t>
      </w:r>
      <w:r w:rsidR="00CB6C58">
        <w:rPr>
          <w:color w:val="000000"/>
        </w:rPr>
        <w:t xml:space="preserve"> </w:t>
      </w:r>
    </w:p>
    <w:p w14:paraId="008C2570" w14:textId="77777777" w:rsidR="00446DD4" w:rsidRDefault="00446DD4">
      <w:pPr>
        <w:pStyle w:val="BodyText"/>
        <w:kinsoku w:val="0"/>
        <w:overflowPunct w:val="0"/>
        <w:rPr>
          <w:sz w:val="21"/>
          <w:szCs w:val="21"/>
        </w:rPr>
      </w:pPr>
    </w:p>
    <w:p w14:paraId="1B84EC6B" w14:textId="77777777" w:rsidR="00446DD4" w:rsidRDefault="00876BCC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0"/>
      </w:pPr>
      <w:r>
        <w:t>If successful, the following message will appear:</w:t>
      </w:r>
    </w:p>
    <w:p w14:paraId="556E7739" w14:textId="77777777" w:rsidR="00446DD4" w:rsidRDefault="00446DD4">
      <w:pPr>
        <w:pStyle w:val="BodyText"/>
        <w:kinsoku w:val="0"/>
        <w:overflowPunct w:val="0"/>
        <w:spacing w:before="7"/>
        <w:rPr>
          <w:sz w:val="21"/>
          <w:szCs w:val="21"/>
        </w:rPr>
      </w:pPr>
    </w:p>
    <w:p w14:paraId="09E0AD73" w14:textId="77777777" w:rsidR="00446DD4" w:rsidRDefault="00876BCC">
      <w:pPr>
        <w:pStyle w:val="BodyText"/>
        <w:kinsoku w:val="0"/>
        <w:overflowPunct w:val="0"/>
        <w:spacing w:before="1" w:line="254" w:lineRule="auto"/>
        <w:ind w:left="2260" w:right="489"/>
        <w:rPr>
          <w:i/>
          <w:iCs/>
        </w:rPr>
      </w:pPr>
      <w:r>
        <w:rPr>
          <w:i/>
          <w:iCs/>
        </w:rPr>
        <w:t>Thank you for your registration! You will receive an email containing</w:t>
      </w:r>
      <w:r>
        <w:rPr>
          <w:i/>
          <w:iCs/>
          <w:spacing w:val="-65"/>
        </w:rPr>
        <w:t xml:space="preserve"> </w:t>
      </w:r>
      <w:r>
        <w:rPr>
          <w:i/>
          <w:iCs/>
        </w:rPr>
        <w:t>a link to verify the email address you provided. Please verify your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email address to activate your account.</w:t>
      </w:r>
    </w:p>
    <w:p w14:paraId="0B6AC795" w14:textId="2E390B31" w:rsidR="00446DD4" w:rsidRDefault="00EE62C6" w:rsidP="00A034FF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232" w:line="247" w:lineRule="auto"/>
        <w:ind w:right="747"/>
      </w:pPr>
      <w:r w:rsidRPr="00A034FF">
        <w:rPr>
          <w:spacing w:val="1"/>
        </w:rPr>
        <w:t>Within a few minutes, you will receive an email</w:t>
      </w:r>
      <w:r w:rsidR="00E73C86" w:rsidRPr="00A034FF">
        <w:rPr>
          <w:spacing w:val="1"/>
        </w:rPr>
        <w:t xml:space="preserve"> from </w:t>
      </w:r>
      <w:hyperlink r:id="rId17" w:history="1">
        <w:r w:rsidR="00A034FF" w:rsidRPr="00A034FF">
          <w:rPr>
            <w:rStyle w:val="Hyperlink"/>
            <w:spacing w:val="1"/>
          </w:rPr>
          <w:t>no-reply@ctbfrus.org</w:t>
        </w:r>
      </w:hyperlink>
      <w:r w:rsidR="004C1E0C" w:rsidRPr="00A034FF">
        <w:rPr>
          <w:spacing w:val="1"/>
        </w:rPr>
        <w:t xml:space="preserve">. </w:t>
      </w:r>
      <w:r w:rsidR="00876BCC" w:rsidRPr="00A034FF">
        <w:rPr>
          <w:spacing w:val="1"/>
        </w:rPr>
        <w:t>Open</w:t>
      </w:r>
      <w:r w:rsidR="00876BCC">
        <w:t xml:space="preserve"> the email and click</w:t>
      </w:r>
      <w:r w:rsidR="00184480">
        <w:t xml:space="preserve"> (as shown below)</w:t>
      </w:r>
      <w:r w:rsidR="00876BCC">
        <w:t xml:space="preserve"> to complete the registration process. If you do</w:t>
      </w:r>
      <w:r w:rsidR="00876BCC" w:rsidRPr="00A034FF">
        <w:rPr>
          <w:spacing w:val="1"/>
        </w:rPr>
        <w:t xml:space="preserve"> </w:t>
      </w:r>
      <w:r w:rsidR="00876BCC">
        <w:t>not receive the confirmation email please check your junk or spam email</w:t>
      </w:r>
      <w:r>
        <w:t xml:space="preserve"> </w:t>
      </w:r>
      <w:r w:rsidR="00876BCC">
        <w:t>folders.</w:t>
      </w:r>
    </w:p>
    <w:p w14:paraId="1D4E41F5" w14:textId="0D5958E0" w:rsidR="00900419" w:rsidRPr="00900419" w:rsidRDefault="00A37275" w:rsidP="00555EE2">
      <w:pPr>
        <w:pStyle w:val="ListParagraph"/>
        <w:numPr>
          <w:ilvl w:val="0"/>
          <w:numId w:val="2"/>
        </w:numPr>
        <w:tabs>
          <w:tab w:val="left" w:pos="1540"/>
        </w:tabs>
        <w:kinsoku w:val="0"/>
        <w:overflowPunct w:val="0"/>
        <w:spacing w:before="80" w:line="247" w:lineRule="auto"/>
        <w:ind w:right="747"/>
        <w:jc w:val="both"/>
      </w:pPr>
      <w:r w:rsidRPr="00900419">
        <w:t xml:space="preserve">To ensure delivery of the registration email, please record the domain </w:t>
      </w:r>
      <w:r w:rsidR="00375619" w:rsidRPr="00A034FF">
        <w:rPr>
          <w:b/>
          <w:bCs/>
        </w:rPr>
        <w:t>ct</w:t>
      </w:r>
      <w:r w:rsidRPr="00A034FF">
        <w:rPr>
          <w:b/>
          <w:bCs/>
        </w:rPr>
        <w:t>bfrus.org</w:t>
      </w:r>
      <w:r w:rsidRPr="00900419">
        <w:t xml:space="preserve"> as a </w:t>
      </w:r>
      <w:r w:rsidRPr="00A034FF">
        <w:rPr>
          <w:b/>
          <w:bCs/>
        </w:rPr>
        <w:t>safe sender</w:t>
      </w:r>
      <w:r w:rsidRPr="00900419">
        <w:t xml:space="preserve"> in your email system. (This may require contacting your IT department for assistance). </w:t>
      </w:r>
      <w:r w:rsidR="00900419" w:rsidRPr="00900419">
        <w:br/>
      </w:r>
    </w:p>
    <w:p w14:paraId="6E0C6084" w14:textId="77274EFD" w:rsidR="00446DD4" w:rsidRPr="00900419" w:rsidRDefault="00876BCC" w:rsidP="00555EE2">
      <w:pPr>
        <w:pStyle w:val="ListParagraph"/>
        <w:numPr>
          <w:ilvl w:val="0"/>
          <w:numId w:val="2"/>
        </w:numPr>
        <w:tabs>
          <w:tab w:val="left" w:pos="1540"/>
        </w:tabs>
        <w:kinsoku w:val="0"/>
        <w:overflowPunct w:val="0"/>
        <w:spacing w:before="80" w:line="247" w:lineRule="auto"/>
        <w:ind w:right="747"/>
        <w:jc w:val="both"/>
        <w:rPr>
          <w:sz w:val="10"/>
          <w:szCs w:val="10"/>
        </w:rPr>
      </w:pPr>
      <w:r w:rsidRPr="00900419">
        <w:t xml:space="preserve">Clicking the link </w:t>
      </w:r>
      <w:r w:rsidRPr="00900419">
        <w:rPr>
          <w:b/>
          <w:bCs/>
          <w:u w:val="single"/>
        </w:rPr>
        <w:t>click here</w:t>
      </w:r>
      <w:r w:rsidRPr="00900419">
        <w:t xml:space="preserve"> in the email (example below) will open a new browser window with a message confirming that your email address has been verified and that the registration process is complete.</w:t>
      </w:r>
      <w:r w:rsidR="00340E8B" w:rsidRPr="00900419">
        <w:t xml:space="preserve"> </w:t>
      </w:r>
      <w:r w:rsidR="00F84DE1" w:rsidRPr="00900419">
        <w:br/>
      </w:r>
      <w:r w:rsidR="00F84DE1" w:rsidRPr="00900419">
        <w:br/>
      </w:r>
      <w:r w:rsidR="00F84DE1" w:rsidRPr="00900419">
        <w:rPr>
          <w:sz w:val="10"/>
          <w:szCs w:val="10"/>
        </w:rPr>
        <w:t>===================================================================================================================================</w:t>
      </w:r>
      <w:r w:rsidR="00900419">
        <w:rPr>
          <w:sz w:val="10"/>
          <w:szCs w:val="10"/>
        </w:rPr>
        <w:br/>
      </w:r>
    </w:p>
    <w:p w14:paraId="5D8F6010" w14:textId="77777777" w:rsidR="00900419" w:rsidRDefault="00900419" w:rsidP="00900419">
      <w:pPr>
        <w:shd w:val="clear" w:color="auto" w:fill="FFFFFF"/>
        <w:spacing w:before="100" w:beforeAutospacing="1" w:after="100" w:afterAutospacing="1"/>
        <w:ind w:left="1540"/>
        <w:rPr>
          <w:color w:val="222222"/>
          <w:sz w:val="18"/>
          <w:szCs w:val="18"/>
          <w:highlight w:val="lightGray"/>
        </w:rPr>
      </w:pPr>
      <w:bookmarkStart w:id="2" w:name="_Hlk103790215"/>
      <w:r>
        <w:rPr>
          <w:color w:val="222222"/>
          <w:sz w:val="18"/>
          <w:szCs w:val="18"/>
          <w:highlight w:val="lightGray"/>
        </w:rPr>
        <w:t>Dear XXXX,</w:t>
      </w:r>
    </w:p>
    <w:p w14:paraId="60652CD6" w14:textId="4F56CD72" w:rsidR="00900419" w:rsidRDefault="00900419" w:rsidP="00900419">
      <w:pPr>
        <w:shd w:val="clear" w:color="auto" w:fill="FFFFFF"/>
        <w:spacing w:before="100" w:beforeAutospacing="1" w:after="100" w:afterAutospacing="1"/>
        <w:ind w:left="1540"/>
        <w:rPr>
          <w:color w:val="222222"/>
          <w:sz w:val="18"/>
          <w:szCs w:val="18"/>
          <w:highlight w:val="lightGray"/>
        </w:rPr>
      </w:pPr>
      <w:r>
        <w:rPr>
          <w:color w:val="222222"/>
          <w:sz w:val="18"/>
          <w:szCs w:val="18"/>
          <w:highlight w:val="lightGray"/>
        </w:rPr>
        <w:t xml:space="preserve">You have registered for the </w:t>
      </w:r>
      <w:r w:rsidR="0097544B">
        <w:rPr>
          <w:color w:val="222222"/>
          <w:sz w:val="18"/>
          <w:szCs w:val="18"/>
          <w:highlight w:val="lightGray"/>
        </w:rPr>
        <w:t>Connecticut</w:t>
      </w:r>
      <w:r>
        <w:rPr>
          <w:color w:val="222222"/>
          <w:sz w:val="18"/>
          <w:szCs w:val="18"/>
          <w:highlight w:val="lightGray"/>
        </w:rPr>
        <w:t xml:space="preserve"> Bar Foundation IOLTA Remittance Upload System as a bank representative. Please review the following information for accuracy:</w:t>
      </w:r>
    </w:p>
    <w:p w14:paraId="24760495" w14:textId="19A5D4F0" w:rsidR="00900419" w:rsidRDefault="00900419" w:rsidP="00900419">
      <w:pPr>
        <w:shd w:val="clear" w:color="auto" w:fill="FFFFFF"/>
        <w:spacing w:before="100" w:beforeAutospacing="1" w:after="100" w:afterAutospacing="1"/>
        <w:ind w:left="1540"/>
        <w:rPr>
          <w:color w:val="222222"/>
          <w:sz w:val="18"/>
          <w:szCs w:val="18"/>
          <w:highlight w:val="lightGray"/>
        </w:rPr>
      </w:pPr>
      <w:r>
        <w:rPr>
          <w:color w:val="222222"/>
          <w:sz w:val="18"/>
          <w:szCs w:val="18"/>
          <w:highlight w:val="lightGray"/>
        </w:rPr>
        <w:t>Company or Organization: XYZ Bank, NA</w:t>
      </w:r>
      <w:r>
        <w:rPr>
          <w:color w:val="222222"/>
          <w:sz w:val="18"/>
          <w:szCs w:val="18"/>
          <w:highlight w:val="lightGray"/>
        </w:rPr>
        <w:br/>
        <w:t>First Name: Joe</w:t>
      </w:r>
      <w:r>
        <w:rPr>
          <w:color w:val="222222"/>
          <w:sz w:val="18"/>
          <w:szCs w:val="18"/>
          <w:highlight w:val="lightGray"/>
        </w:rPr>
        <w:br/>
        <w:t>Last Name: Smith</w:t>
      </w:r>
      <w:r>
        <w:rPr>
          <w:color w:val="222222"/>
          <w:sz w:val="18"/>
          <w:szCs w:val="18"/>
          <w:highlight w:val="lightGray"/>
        </w:rPr>
        <w:br/>
        <w:t>Address1: 123 Main St</w:t>
      </w:r>
      <w:r>
        <w:rPr>
          <w:color w:val="222222"/>
          <w:sz w:val="18"/>
          <w:szCs w:val="18"/>
          <w:highlight w:val="lightGray"/>
        </w:rPr>
        <w:br/>
        <w:t>Address2:</w:t>
      </w:r>
      <w:r>
        <w:rPr>
          <w:color w:val="222222"/>
          <w:sz w:val="18"/>
          <w:szCs w:val="18"/>
          <w:highlight w:val="lightGray"/>
        </w:rPr>
        <w:br/>
        <w:t xml:space="preserve">City: </w:t>
      </w:r>
      <w:proofErr w:type="spellStart"/>
      <w:r w:rsidR="00C01FB4">
        <w:rPr>
          <w:color w:val="222222"/>
          <w:sz w:val="18"/>
          <w:szCs w:val="18"/>
          <w:highlight w:val="lightGray"/>
        </w:rPr>
        <w:t>Hartford</w:t>
      </w:r>
      <w:r>
        <w:rPr>
          <w:color w:val="222222"/>
          <w:sz w:val="18"/>
          <w:szCs w:val="18"/>
          <w:highlight w:val="lightGray"/>
        </w:rPr>
        <w:t>t</w:t>
      </w:r>
      <w:proofErr w:type="spellEnd"/>
      <w:r>
        <w:rPr>
          <w:color w:val="222222"/>
          <w:sz w:val="18"/>
          <w:szCs w:val="18"/>
          <w:highlight w:val="lightGray"/>
        </w:rPr>
        <w:br/>
        <w:t xml:space="preserve">State: </w:t>
      </w:r>
      <w:r w:rsidR="00C01FB4">
        <w:rPr>
          <w:color w:val="222222"/>
          <w:sz w:val="18"/>
          <w:szCs w:val="18"/>
          <w:highlight w:val="lightGray"/>
        </w:rPr>
        <w:t>Ct</w:t>
      </w:r>
      <w:r>
        <w:rPr>
          <w:color w:val="222222"/>
          <w:sz w:val="18"/>
          <w:szCs w:val="18"/>
          <w:highlight w:val="lightGray"/>
        </w:rPr>
        <w:br/>
        <w:t>Zip: 12</w:t>
      </w:r>
      <w:r w:rsidR="00C01FB4">
        <w:rPr>
          <w:color w:val="222222"/>
          <w:sz w:val="18"/>
          <w:szCs w:val="18"/>
          <w:highlight w:val="lightGray"/>
        </w:rPr>
        <w:t>345</w:t>
      </w:r>
      <w:r>
        <w:rPr>
          <w:color w:val="222222"/>
          <w:sz w:val="18"/>
          <w:szCs w:val="18"/>
          <w:highlight w:val="lightGray"/>
        </w:rPr>
        <w:br/>
        <w:t>Phone: 1 788-233-9090</w:t>
      </w:r>
      <w:r>
        <w:rPr>
          <w:color w:val="222222"/>
          <w:sz w:val="18"/>
          <w:szCs w:val="18"/>
          <w:highlight w:val="lightGray"/>
        </w:rPr>
        <w:br/>
        <w:t>E-Mail Address: </w:t>
      </w:r>
      <w:hyperlink r:id="rId18" w:history="1">
        <w:r>
          <w:rPr>
            <w:rStyle w:val="Hyperlink"/>
            <w:sz w:val="18"/>
            <w:szCs w:val="18"/>
            <w:highlight w:val="lightGray"/>
          </w:rPr>
          <w:t>joe.smith@xyzbank.com</w:t>
        </w:r>
      </w:hyperlink>
    </w:p>
    <w:p w14:paraId="5E9A7EC0" w14:textId="62906750" w:rsidR="00900419" w:rsidRDefault="00900419" w:rsidP="00900419">
      <w:pPr>
        <w:shd w:val="clear" w:color="auto" w:fill="FFFFFF"/>
        <w:spacing w:before="100" w:beforeAutospacing="1" w:after="100" w:afterAutospacing="1"/>
        <w:ind w:left="1540"/>
        <w:rPr>
          <w:color w:val="222222"/>
          <w:sz w:val="18"/>
          <w:szCs w:val="18"/>
          <w:highlight w:val="lightGray"/>
        </w:rPr>
      </w:pPr>
      <w:r>
        <w:rPr>
          <w:color w:val="222222"/>
          <w:sz w:val="18"/>
          <w:szCs w:val="18"/>
          <w:highlight w:val="lightGray"/>
        </w:rPr>
        <w:t>If this information is correct, please </w:t>
      </w:r>
      <w:r>
        <w:rPr>
          <w:color w:val="1155CC"/>
          <w:sz w:val="18"/>
          <w:szCs w:val="18"/>
          <w:highlight w:val="lightGray"/>
          <w:u w:val="single"/>
        </w:rPr>
        <w:t>click here</w:t>
      </w:r>
      <w:r>
        <w:rPr>
          <w:color w:val="222222"/>
          <w:sz w:val="18"/>
          <w:szCs w:val="18"/>
          <w:highlight w:val="lightGray"/>
        </w:rPr>
        <w:t> to verify your email address and activate your account. This link will expire in 24 hours.</w:t>
      </w:r>
    </w:p>
    <w:p w14:paraId="67FD758C" w14:textId="12ACF41F" w:rsidR="00900419" w:rsidRDefault="00900419" w:rsidP="00900419">
      <w:pPr>
        <w:ind w:left="1540"/>
        <w:rPr>
          <w:rFonts w:ascii="Times New Roman" w:hAnsi="Times New Roman" w:cs="Times New Roman"/>
          <w:sz w:val="18"/>
          <w:szCs w:val="18"/>
          <w:highlight w:val="lightGray"/>
        </w:rPr>
      </w:pPr>
      <w:r>
        <w:rPr>
          <w:color w:val="222222"/>
          <w:sz w:val="18"/>
          <w:szCs w:val="18"/>
          <w:highlight w:val="lightGray"/>
          <w:shd w:val="clear" w:color="auto" w:fill="FFFFFF"/>
        </w:rPr>
        <w:t>If this information is not correct, please contact the</w:t>
      </w:r>
      <w:r w:rsidR="00375619">
        <w:rPr>
          <w:color w:val="222222"/>
          <w:sz w:val="18"/>
          <w:szCs w:val="18"/>
          <w:highlight w:val="lightGray"/>
          <w:shd w:val="clear" w:color="auto" w:fill="FFFFFF"/>
        </w:rPr>
        <w:t xml:space="preserve"> </w:t>
      </w:r>
      <w:proofErr w:type="spellStart"/>
      <w:r w:rsidR="00375619">
        <w:rPr>
          <w:color w:val="222222"/>
          <w:sz w:val="18"/>
          <w:szCs w:val="18"/>
          <w:highlight w:val="lightGray"/>
          <w:shd w:val="clear" w:color="auto" w:fill="FFFFFF"/>
        </w:rPr>
        <w:t>Conneticut</w:t>
      </w:r>
      <w:proofErr w:type="spellEnd"/>
      <w:r>
        <w:rPr>
          <w:color w:val="222222"/>
          <w:sz w:val="18"/>
          <w:szCs w:val="18"/>
          <w:highlight w:val="lightGray"/>
          <w:shd w:val="clear" w:color="auto" w:fill="FFFFFF"/>
        </w:rPr>
        <w:t xml:space="preserve"> Bar Foundation at </w:t>
      </w:r>
      <w:r w:rsidR="00375619">
        <w:rPr>
          <w:color w:val="222222"/>
          <w:sz w:val="18"/>
          <w:szCs w:val="18"/>
          <w:highlight w:val="lightGray"/>
          <w:shd w:val="clear" w:color="auto" w:fill="FFFFFF"/>
        </w:rPr>
        <w:t xml:space="preserve"> </w:t>
      </w:r>
      <w:r w:rsidR="00A034FF">
        <w:rPr>
          <w:color w:val="222222"/>
          <w:sz w:val="18"/>
          <w:szCs w:val="18"/>
          <w:highlight w:val="lightGray"/>
          <w:shd w:val="clear" w:color="auto" w:fill="FFFFFF"/>
        </w:rPr>
        <w:t>860-937-5487</w:t>
      </w:r>
    </w:p>
    <w:p w14:paraId="019367FC" w14:textId="77777777" w:rsidR="00900419" w:rsidRDefault="00900419" w:rsidP="00900419">
      <w:pPr>
        <w:shd w:val="clear" w:color="auto" w:fill="FFFFFF"/>
        <w:spacing w:before="100" w:beforeAutospacing="1" w:after="100" w:afterAutospacing="1"/>
        <w:ind w:left="1540"/>
        <w:rPr>
          <w:color w:val="222222"/>
          <w:sz w:val="18"/>
          <w:szCs w:val="18"/>
          <w:highlight w:val="lightGray"/>
        </w:rPr>
      </w:pPr>
      <w:r>
        <w:rPr>
          <w:color w:val="222222"/>
          <w:sz w:val="18"/>
          <w:szCs w:val="18"/>
          <w:highlight w:val="lightGray"/>
        </w:rPr>
        <w:t>Thank you!</w:t>
      </w:r>
    </w:p>
    <w:p w14:paraId="0F08E626" w14:textId="5BE849DD" w:rsidR="00900419" w:rsidRPr="00551333" w:rsidRDefault="00900419" w:rsidP="00900419">
      <w:pPr>
        <w:shd w:val="clear" w:color="auto" w:fill="FFFFFF"/>
        <w:spacing w:before="100" w:beforeAutospacing="1" w:after="100" w:afterAutospacing="1"/>
        <w:ind w:left="1540"/>
        <w:rPr>
          <w:color w:val="222222"/>
          <w:sz w:val="18"/>
          <w:szCs w:val="18"/>
        </w:rPr>
      </w:pPr>
      <w:r>
        <w:rPr>
          <w:color w:val="222222"/>
          <w:sz w:val="18"/>
          <w:szCs w:val="18"/>
          <w:highlight w:val="lightGray"/>
        </w:rPr>
        <w:t xml:space="preserve">Note: This is an automated email from the </w:t>
      </w:r>
      <w:r w:rsidR="00375619">
        <w:rPr>
          <w:color w:val="222222"/>
          <w:sz w:val="18"/>
          <w:szCs w:val="18"/>
          <w:highlight w:val="lightGray"/>
        </w:rPr>
        <w:t>Connecticut</w:t>
      </w:r>
      <w:r>
        <w:rPr>
          <w:color w:val="222222"/>
          <w:sz w:val="18"/>
          <w:szCs w:val="18"/>
          <w:highlight w:val="lightGray"/>
        </w:rPr>
        <w:t xml:space="preserve"> Bar Foundation Remittance Upload System. Please do not reply to this email.</w:t>
      </w:r>
    </w:p>
    <w:bookmarkEnd w:id="2"/>
    <w:p w14:paraId="10329711" w14:textId="3A0E4668" w:rsidR="00900419" w:rsidRPr="00900419" w:rsidRDefault="00900419" w:rsidP="00900419">
      <w:pPr>
        <w:pStyle w:val="ListParagraph"/>
        <w:tabs>
          <w:tab w:val="left" w:pos="1540"/>
        </w:tabs>
        <w:kinsoku w:val="0"/>
        <w:overflowPunct w:val="0"/>
        <w:spacing w:before="92" w:line="261" w:lineRule="auto"/>
        <w:ind w:right="1214" w:firstLine="0"/>
        <w:rPr>
          <w:color w:val="000000"/>
          <w:sz w:val="10"/>
          <w:szCs w:val="10"/>
        </w:rPr>
      </w:pPr>
      <w:r w:rsidRPr="00900419">
        <w:rPr>
          <w:color w:val="000000"/>
          <w:sz w:val="10"/>
          <w:szCs w:val="10"/>
        </w:rPr>
        <w:t>=================================</w:t>
      </w:r>
      <w:r>
        <w:rPr>
          <w:color w:val="000000"/>
          <w:sz w:val="10"/>
          <w:szCs w:val="10"/>
        </w:rPr>
        <w:t>==========================================================================================</w:t>
      </w:r>
      <w:r>
        <w:rPr>
          <w:color w:val="000000"/>
          <w:sz w:val="10"/>
          <w:szCs w:val="10"/>
        </w:rPr>
        <w:br/>
      </w:r>
    </w:p>
    <w:p w14:paraId="330C1D97" w14:textId="41A4FF2A" w:rsidR="00A034FF" w:rsidRPr="00A034FF" w:rsidRDefault="000C459E" w:rsidP="00A034FF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92" w:line="261" w:lineRule="auto"/>
        <w:ind w:right="1214"/>
        <w:rPr>
          <w:color w:val="000000"/>
        </w:rPr>
      </w:pPr>
      <w:r>
        <w:t>Important</w:t>
      </w:r>
      <w:r w:rsidR="00876BCC">
        <w:t>: This is an automated email.</w:t>
      </w:r>
      <w:r w:rsidR="00876BCC" w:rsidRPr="00A034FF">
        <w:rPr>
          <w:spacing w:val="1"/>
        </w:rPr>
        <w:t xml:space="preserve"> </w:t>
      </w:r>
      <w:r w:rsidR="00876BCC">
        <w:t>Please do not reply.</w:t>
      </w:r>
      <w:r w:rsidR="00876BCC" w:rsidRPr="00A034FF">
        <w:rPr>
          <w:spacing w:val="1"/>
        </w:rPr>
        <w:t xml:space="preserve"> </w:t>
      </w:r>
      <w:r w:rsidR="00876BCC">
        <w:t>Direct any</w:t>
      </w:r>
      <w:r w:rsidR="001432BA">
        <w:t xml:space="preserve"> </w:t>
      </w:r>
      <w:r w:rsidR="00876BCC">
        <w:t>questions to</w:t>
      </w:r>
      <w:r w:rsidR="00375619">
        <w:t xml:space="preserve"> </w:t>
      </w:r>
      <w:hyperlink r:id="rId19" w:history="1">
        <w:r w:rsidR="00A034FF" w:rsidRPr="006C1D3F">
          <w:rPr>
            <w:rStyle w:val="Hyperlink"/>
          </w:rPr>
          <w:t>gina@ctbarfdn.org</w:t>
        </w:r>
      </w:hyperlink>
      <w:r w:rsidR="00A034FF">
        <w:t xml:space="preserve"> or </w:t>
      </w:r>
      <w:hyperlink r:id="rId20" w:history="1">
        <w:r w:rsidR="00A034FF" w:rsidRPr="006C1D3F">
          <w:rPr>
            <w:rStyle w:val="Hyperlink"/>
          </w:rPr>
          <w:t>ashleigh@ctbarfdn.org</w:t>
        </w:r>
      </w:hyperlink>
      <w:r w:rsidR="00A034FF">
        <w:t xml:space="preserve">. </w:t>
      </w:r>
    </w:p>
    <w:p w14:paraId="04DB6596" w14:textId="77777777" w:rsidR="00A034FF" w:rsidRDefault="00A034FF" w:rsidP="00A034FF">
      <w:pPr>
        <w:pStyle w:val="ListParagraph"/>
        <w:tabs>
          <w:tab w:val="left" w:pos="1540"/>
        </w:tabs>
        <w:kinsoku w:val="0"/>
        <w:overflowPunct w:val="0"/>
        <w:spacing w:before="92" w:line="261" w:lineRule="auto"/>
        <w:ind w:right="1214" w:firstLine="0"/>
        <w:rPr>
          <w:color w:val="000000"/>
        </w:rPr>
      </w:pPr>
    </w:p>
    <w:p w14:paraId="7C48EF09" w14:textId="15CCEC9B" w:rsidR="00446DD4" w:rsidRDefault="00876BCC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223" w:line="288" w:lineRule="auto"/>
        <w:ind w:right="547"/>
      </w:pPr>
      <w:r w:rsidRPr="003A0A52">
        <w:rPr>
          <w:u w:val="single"/>
        </w:rPr>
        <w:t xml:space="preserve">The automated email must be replied to within </w:t>
      </w:r>
      <w:r w:rsidR="000C459E" w:rsidRPr="003A0A52">
        <w:rPr>
          <w:u w:val="single"/>
        </w:rPr>
        <w:t>24 hours</w:t>
      </w:r>
      <w:r w:rsidRPr="003A0A52">
        <w:rPr>
          <w:u w:val="single"/>
        </w:rPr>
        <w:t>.</w:t>
      </w:r>
      <w:r>
        <w:rPr>
          <w:spacing w:val="1"/>
        </w:rPr>
        <w:t xml:space="preserve"> </w:t>
      </w:r>
      <w:r>
        <w:t>In the</w:t>
      </w:r>
      <w:r w:rsidR="001432BA">
        <w:t xml:space="preserve"> </w:t>
      </w:r>
      <w:r>
        <w:t>event the registrant fails to confirm the email on time or if your security</w:t>
      </w:r>
      <w:r>
        <w:rPr>
          <w:spacing w:val="1"/>
        </w:rPr>
        <w:t xml:space="preserve"> </w:t>
      </w:r>
      <w:r>
        <w:t xml:space="preserve">system blocks the email, please call </w:t>
      </w:r>
      <w:r w:rsidR="00375619">
        <w:t>us</w:t>
      </w:r>
      <w:r w:rsidR="00340E8B" w:rsidRPr="00CA1A99">
        <w:t xml:space="preserve"> </w:t>
      </w:r>
      <w:r w:rsidRPr="00CA1A99">
        <w:t>to</w:t>
      </w:r>
      <w:r>
        <w:rPr>
          <w:spacing w:val="1"/>
        </w:rPr>
        <w:t xml:space="preserve"> </w:t>
      </w:r>
      <w:r>
        <w:t>request a verification through alternate means.</w:t>
      </w:r>
    </w:p>
    <w:p w14:paraId="15072F79" w14:textId="1A483DED" w:rsidR="00446DD4" w:rsidRDefault="00446DD4" w:rsidP="00DA37BB">
      <w:pPr>
        <w:pStyle w:val="ListParagraph"/>
        <w:tabs>
          <w:tab w:val="left" w:pos="1540"/>
        </w:tabs>
        <w:kinsoku w:val="0"/>
        <w:overflowPunct w:val="0"/>
        <w:spacing w:before="223" w:line="288" w:lineRule="auto"/>
        <w:ind w:left="0" w:right="547" w:firstLine="0"/>
        <w:sectPr w:rsidR="00446DD4">
          <w:footerReference w:type="default" r:id="rId21"/>
          <w:pgSz w:w="12240" w:h="15840"/>
          <w:pgMar w:top="940" w:right="940" w:bottom="800" w:left="1340" w:header="0" w:footer="620" w:gutter="0"/>
          <w:cols w:space="720"/>
          <w:noEndnote/>
        </w:sectPr>
      </w:pPr>
    </w:p>
    <w:p w14:paraId="4FB4EA88" w14:textId="77777777" w:rsidR="00446DD4" w:rsidRDefault="00876BCC">
      <w:pPr>
        <w:pStyle w:val="Heading1"/>
        <w:numPr>
          <w:ilvl w:val="0"/>
          <w:numId w:val="1"/>
        </w:numPr>
        <w:tabs>
          <w:tab w:val="left" w:pos="820"/>
        </w:tabs>
        <w:kinsoku w:val="0"/>
        <w:overflowPunct w:val="0"/>
        <w:spacing w:before="80"/>
      </w:pPr>
      <w:r>
        <w:lastRenderedPageBreak/>
        <w:t>Uploading Remittance Files</w:t>
      </w:r>
    </w:p>
    <w:p w14:paraId="179F8D70" w14:textId="324EBC72" w:rsidR="003C7E94" w:rsidRDefault="003C7E94" w:rsidP="003C7E94">
      <w:pPr>
        <w:pStyle w:val="BodyText"/>
        <w:kinsoku w:val="0"/>
        <w:overflowPunct w:val="0"/>
        <w:spacing w:before="9" w:line="247" w:lineRule="auto"/>
        <w:ind w:left="820" w:right="597"/>
      </w:pPr>
      <w:r>
        <w:br/>
      </w:r>
      <w:r w:rsidR="00876BCC">
        <w:t xml:space="preserve">After registering, visit RUS to upload a </w:t>
      </w:r>
      <w:r w:rsidR="00876BCC">
        <w:rPr>
          <w:b/>
          <w:bCs/>
        </w:rPr>
        <w:t>Remittance File</w:t>
      </w:r>
      <w:r w:rsidR="00876BCC">
        <w:t xml:space="preserve">, an </w:t>
      </w:r>
      <w:r w:rsidR="00876BCC">
        <w:rPr>
          <w:b/>
          <w:bCs/>
        </w:rPr>
        <w:t>Adjustment File</w:t>
      </w:r>
      <w:r w:rsidR="00876BCC">
        <w:t>, or</w:t>
      </w:r>
      <w:r w:rsidR="00876BCC">
        <w:rPr>
          <w:spacing w:val="-65"/>
        </w:rPr>
        <w:t xml:space="preserve"> </w:t>
      </w:r>
      <w:r w:rsidR="00876BCC">
        <w:t xml:space="preserve">a </w:t>
      </w:r>
      <w:r w:rsidR="00876BCC">
        <w:rPr>
          <w:b/>
          <w:bCs/>
        </w:rPr>
        <w:t>Closed Account File</w:t>
      </w:r>
      <w:r w:rsidR="00876BCC">
        <w:t>.</w:t>
      </w:r>
    </w:p>
    <w:p w14:paraId="63BFB1B7" w14:textId="77777777" w:rsidR="003C7E94" w:rsidRDefault="003C7E94" w:rsidP="003C7E94">
      <w:pPr>
        <w:pStyle w:val="BodyText"/>
        <w:kinsoku w:val="0"/>
        <w:overflowPunct w:val="0"/>
        <w:spacing w:before="9" w:line="247" w:lineRule="auto"/>
        <w:ind w:left="820" w:right="597"/>
      </w:pPr>
    </w:p>
    <w:p w14:paraId="1DB02122" w14:textId="7ACD1BE8" w:rsidR="00375619" w:rsidRDefault="00375619" w:rsidP="44C0D435">
      <w:pPr>
        <w:kinsoku w:val="0"/>
        <w:overflowPunct w:val="0"/>
        <w:spacing w:line="247" w:lineRule="auto"/>
        <w:jc w:val="center"/>
        <w:rPr>
          <w:rStyle w:val="Hyperlink"/>
          <w:rFonts w:ascii="Aptos" w:eastAsia="Aptos" w:hAnsi="Aptos" w:cs="Aptos"/>
          <w:b/>
          <w:bCs/>
          <w:color w:val="auto"/>
          <w:sz w:val="28"/>
          <w:szCs w:val="28"/>
        </w:rPr>
      </w:pPr>
      <w:r w:rsidRPr="44C0D435">
        <w:rPr>
          <w:color w:val="000000" w:themeColor="text1"/>
        </w:rPr>
        <w:t xml:space="preserve">Return to </w:t>
      </w:r>
      <w:hyperlink r:id="rId22">
        <w:r w:rsidR="1B81A079" w:rsidRPr="44C0D435">
          <w:rPr>
            <w:rStyle w:val="Hyperlink"/>
            <w:rFonts w:ascii="Aptos" w:eastAsia="Aptos" w:hAnsi="Aptos" w:cs="Aptos"/>
            <w:b/>
            <w:bCs/>
            <w:color w:val="auto"/>
            <w:sz w:val="28"/>
            <w:szCs w:val="28"/>
          </w:rPr>
          <w:t>https://ctbfrus.org/</w:t>
        </w:r>
      </w:hyperlink>
    </w:p>
    <w:p w14:paraId="5F2F6DB3" w14:textId="5D5D51B4" w:rsidR="00375619" w:rsidRDefault="00375619" w:rsidP="003C7E94">
      <w:pPr>
        <w:pStyle w:val="BodyText"/>
        <w:kinsoku w:val="0"/>
        <w:overflowPunct w:val="0"/>
        <w:spacing w:before="9" w:line="247" w:lineRule="auto"/>
        <w:ind w:left="820" w:right="597"/>
        <w:jc w:val="center"/>
      </w:pPr>
      <w:r>
        <w:br/>
      </w:r>
    </w:p>
    <w:p w14:paraId="79A6721E" w14:textId="399050BB" w:rsidR="00D13965" w:rsidRDefault="00D13965" w:rsidP="003C7E94">
      <w:pPr>
        <w:pStyle w:val="ListParagraph"/>
        <w:tabs>
          <w:tab w:val="left" w:pos="1540"/>
        </w:tabs>
        <w:kinsoku w:val="0"/>
        <w:overflowPunct w:val="0"/>
        <w:spacing w:before="0" w:line="247" w:lineRule="auto"/>
        <w:ind w:right="1228" w:firstLine="0"/>
        <w:rPr>
          <w:color w:val="000000"/>
        </w:rPr>
      </w:pPr>
      <w:r>
        <w:rPr>
          <w:color w:val="000000"/>
        </w:rPr>
        <w:br/>
      </w:r>
    </w:p>
    <w:p w14:paraId="1D47EF6A" w14:textId="2BF78C5A" w:rsidR="00446DD4" w:rsidRDefault="00876BCC">
      <w:pPr>
        <w:pStyle w:val="BodyText"/>
        <w:kinsoku w:val="0"/>
        <w:overflowPunct w:val="0"/>
        <w:ind w:left="820"/>
      </w:pPr>
      <w:r>
        <w:t xml:space="preserve">This will </w:t>
      </w:r>
      <w:r w:rsidR="003C7E94">
        <w:t xml:space="preserve">again bring up the </w:t>
      </w:r>
      <w:r>
        <w:t xml:space="preserve"> RUS</w:t>
      </w:r>
      <w:r w:rsidR="003C7E94">
        <w:t xml:space="preserve"> main page</w:t>
      </w:r>
      <w:r>
        <w:t>:</w:t>
      </w:r>
    </w:p>
    <w:p w14:paraId="1CAEBC93" w14:textId="6B9FA815" w:rsidR="00446DD4" w:rsidRPr="00D13965" w:rsidRDefault="00961967" w:rsidP="003C7E94">
      <w:pPr>
        <w:pStyle w:val="BodyText"/>
        <w:kinsoku w:val="0"/>
        <w:overflowPunct w:val="0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0" allowOverlap="1" wp14:anchorId="44C65FDD" wp14:editId="667D2FCD">
                <wp:simplePos x="0" y="0"/>
                <wp:positionH relativeFrom="page">
                  <wp:posOffset>1390650</wp:posOffset>
                </wp:positionH>
                <wp:positionV relativeFrom="paragraph">
                  <wp:posOffset>149225</wp:posOffset>
                </wp:positionV>
                <wp:extent cx="4533900" cy="2463800"/>
                <wp:effectExtent l="0" t="0" r="0" b="0"/>
                <wp:wrapTopAndBottom/>
                <wp:docPr id="119178957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4F8B0" w14:textId="00E87986" w:rsidR="00446DD4" w:rsidRDefault="0096196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119F1C40" wp14:editId="5E767161">
                                  <wp:extent cx="4533900" cy="2662555"/>
                                  <wp:effectExtent l="0" t="0" r="0" b="0"/>
                                  <wp:docPr id="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900" cy="266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D57A63" w14:textId="77777777" w:rsidR="00446DD4" w:rsidRDefault="00446D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65FDD" id="Rectangle 8" o:spid="_x0000_s1027" style="position:absolute;margin-left:109.5pt;margin-top:11.75pt;width:357pt;height:194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" o:allowincell="f" filled="f" stroked="f">
                <v:textbox inset="0,0,0,0">
                  <w:txbxContent>
                    <w:p w14:paraId="7954F8B0" w14:textId="00E87986" w:rsidR="00446DD4" w:rsidRDefault="00961967">
                      <w:pPr>
                        <w:widowControl/>
                        <w:autoSpaceDE/>
                        <w:autoSpaceDN/>
                        <w:adjustRightInd/>
                        <w:spacing w:line="38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/>
                        </w:rPr>
                        <w:drawing>
                          <wp:inline distT="0" distB="0" distL="0" distR="0" wp14:anchorId="119F1C40" wp14:editId="5E767161">
                            <wp:extent cx="4533900" cy="2662555"/>
                            <wp:effectExtent l="0" t="0" r="0" b="0"/>
                            <wp:docPr id="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900" cy="266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D57A63" w14:textId="77777777" w:rsidR="00446DD4" w:rsidRDefault="00446DD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6851842" w14:textId="003D2112" w:rsidR="00446DD4" w:rsidRPr="00D13965" w:rsidRDefault="00876BCC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0"/>
      </w:pPr>
      <w:r>
        <w:t>Under “Login,” click</w:t>
      </w:r>
      <w:r w:rsidRPr="00D13965">
        <w:t xml:space="preserve"> </w:t>
      </w:r>
      <w:r>
        <w:rPr>
          <w:highlight w:val="lightGray"/>
        </w:rPr>
        <w:t>Login</w:t>
      </w:r>
      <w:r w:rsidRPr="00D13965">
        <w:t>.</w:t>
      </w:r>
    </w:p>
    <w:p w14:paraId="6B009967" w14:textId="77777777" w:rsidR="00446DD4" w:rsidRDefault="00446DD4">
      <w:pPr>
        <w:pStyle w:val="BodyText"/>
        <w:kinsoku w:val="0"/>
        <w:overflowPunct w:val="0"/>
        <w:spacing w:before="7"/>
        <w:rPr>
          <w:sz w:val="21"/>
          <w:szCs w:val="21"/>
        </w:rPr>
      </w:pPr>
    </w:p>
    <w:p w14:paraId="110A0752" w14:textId="485CE456" w:rsidR="00446DD4" w:rsidRDefault="00876BCC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1" w:line="261" w:lineRule="auto"/>
        <w:ind w:right="547"/>
      </w:pPr>
      <w:r>
        <w:t>Enter your username (email address) and the password you created</w:t>
      </w:r>
      <w:r>
        <w:rPr>
          <w:spacing w:val="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registration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“I’m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robot”</w:t>
      </w:r>
      <w:r>
        <w:rPr>
          <w:spacing w:val="-2"/>
        </w:rPr>
        <w:t xml:space="preserve"> </w:t>
      </w:r>
      <w:r>
        <w:t>checkbox.</w:t>
      </w:r>
      <w:r w:rsidR="00CB6C58">
        <w:br/>
        <w:t>(This is your permanent username and password for the RUS system)</w:t>
      </w:r>
    </w:p>
    <w:p w14:paraId="52E37C6E" w14:textId="77777777" w:rsidR="003C7E94" w:rsidRDefault="003C7E94" w:rsidP="003C7E94">
      <w:pPr>
        <w:pStyle w:val="ListParagraph"/>
      </w:pPr>
    </w:p>
    <w:p w14:paraId="16082E43" w14:textId="6F14810C" w:rsidR="003C7E94" w:rsidRDefault="00961967" w:rsidP="003C7E94">
      <w:pPr>
        <w:pStyle w:val="ListParagraph"/>
        <w:tabs>
          <w:tab w:val="left" w:pos="1540"/>
        </w:tabs>
        <w:kinsoku w:val="0"/>
        <w:overflowPunct w:val="0"/>
        <w:spacing w:before="1" w:line="261" w:lineRule="auto"/>
        <w:ind w:right="547"/>
      </w:pPr>
      <w:r>
        <w:rPr>
          <w:noProof/>
        </w:rPr>
        <w:drawing>
          <wp:inline distT="0" distB="0" distL="0" distR="0" wp14:anchorId="34460DE0" wp14:editId="6A2A2D30">
            <wp:extent cx="4824730" cy="206692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5A65" w14:textId="77777777" w:rsidR="003C7E94" w:rsidRDefault="003C7E94" w:rsidP="003C7E94">
      <w:pPr>
        <w:pStyle w:val="ListParagraph"/>
        <w:tabs>
          <w:tab w:val="left" w:pos="1540"/>
        </w:tabs>
        <w:kinsoku w:val="0"/>
        <w:overflowPunct w:val="0"/>
        <w:spacing w:before="1" w:line="261" w:lineRule="auto"/>
        <w:ind w:right="547"/>
      </w:pPr>
    </w:p>
    <w:p w14:paraId="447FB2C3" w14:textId="77777777" w:rsidR="003C7E94" w:rsidRDefault="003C7E94" w:rsidP="003C7E94">
      <w:pPr>
        <w:pStyle w:val="ListParagraph"/>
        <w:tabs>
          <w:tab w:val="left" w:pos="1540"/>
        </w:tabs>
        <w:kinsoku w:val="0"/>
        <w:overflowPunct w:val="0"/>
        <w:spacing w:before="1" w:line="261" w:lineRule="auto"/>
        <w:ind w:right="547"/>
      </w:pPr>
    </w:p>
    <w:p w14:paraId="48C794DA" w14:textId="77777777" w:rsidR="00446DD4" w:rsidRDefault="00876BCC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223"/>
      </w:pPr>
      <w:r>
        <w:t>You are now logged into RUS.</w:t>
      </w:r>
    </w:p>
    <w:p w14:paraId="2BA654A6" w14:textId="77777777" w:rsidR="00446DD4" w:rsidRDefault="00446DD4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223"/>
        <w:sectPr w:rsidR="00446DD4">
          <w:pgSz w:w="12240" w:h="15840"/>
          <w:pgMar w:top="940" w:right="940" w:bottom="800" w:left="1340" w:header="0" w:footer="620" w:gutter="0"/>
          <w:cols w:space="720"/>
          <w:noEndnote/>
        </w:sectPr>
      </w:pPr>
    </w:p>
    <w:p w14:paraId="270A3BE6" w14:textId="77777777" w:rsidR="00446DD4" w:rsidRDefault="00876BCC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80" w:line="247" w:lineRule="auto"/>
        <w:ind w:right="1507"/>
      </w:pPr>
      <w:r>
        <w:lastRenderedPageBreak/>
        <w:t>Choose the type of file to be submitted from the drop-down menu</w:t>
      </w:r>
      <w:r>
        <w:rPr>
          <w:spacing w:val="-65"/>
        </w:rPr>
        <w:t xml:space="preserve"> </w:t>
      </w:r>
      <w:r>
        <w:t>(</w:t>
      </w:r>
      <w:r>
        <w:rPr>
          <w:b/>
          <w:bCs/>
        </w:rPr>
        <w:t>Remittance File</w:t>
      </w:r>
      <w:r>
        <w:t xml:space="preserve">, </w:t>
      </w:r>
      <w:r>
        <w:rPr>
          <w:b/>
          <w:bCs/>
        </w:rPr>
        <w:t xml:space="preserve">Adjustment File </w:t>
      </w:r>
      <w:r>
        <w:t xml:space="preserve">or </w:t>
      </w:r>
      <w:r>
        <w:rPr>
          <w:b/>
          <w:bCs/>
        </w:rPr>
        <w:t>Closed Accounts File</w:t>
      </w:r>
      <w:r>
        <w:t>).</w:t>
      </w:r>
    </w:p>
    <w:p w14:paraId="4EA8A6FE" w14:textId="77777777" w:rsidR="00446DD4" w:rsidRDefault="00446DD4">
      <w:pPr>
        <w:pStyle w:val="BodyText"/>
        <w:kinsoku w:val="0"/>
        <w:overflowPunct w:val="0"/>
        <w:spacing w:before="11"/>
        <w:rPr>
          <w:sz w:val="20"/>
          <w:szCs w:val="20"/>
        </w:rPr>
      </w:pPr>
    </w:p>
    <w:p w14:paraId="371B4035" w14:textId="5CD965FF" w:rsidR="00446DD4" w:rsidRDefault="00876BCC">
      <w:pPr>
        <w:pStyle w:val="BodyText"/>
        <w:kinsoku w:val="0"/>
        <w:overflowPunct w:val="0"/>
        <w:spacing w:line="247" w:lineRule="auto"/>
        <w:ind w:left="1540" w:right="1170"/>
      </w:pPr>
      <w:r>
        <w:rPr>
          <w:b/>
          <w:bCs/>
        </w:rPr>
        <w:t xml:space="preserve">Remittance File </w:t>
      </w:r>
      <w:r>
        <w:t>– This file type contains remittance data for regular</w:t>
      </w:r>
      <w:r>
        <w:rPr>
          <w:spacing w:val="-65"/>
        </w:rPr>
        <w:t xml:space="preserve"> </w:t>
      </w:r>
      <w:r>
        <w:t>monthly reporting periods.</w:t>
      </w:r>
    </w:p>
    <w:p w14:paraId="2B7AF43E" w14:textId="31CAC02E" w:rsidR="00446DD4" w:rsidRDefault="00961967">
      <w:pPr>
        <w:pStyle w:val="BodyText"/>
        <w:kinsoku w:val="0"/>
        <w:overflowPunct w:val="0"/>
        <w:spacing w:before="3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0" allowOverlap="1" wp14:anchorId="095881F2" wp14:editId="29B221E3">
                <wp:simplePos x="0" y="0"/>
                <wp:positionH relativeFrom="page">
                  <wp:posOffset>1828800</wp:posOffset>
                </wp:positionH>
                <wp:positionV relativeFrom="paragraph">
                  <wp:posOffset>163195</wp:posOffset>
                </wp:positionV>
                <wp:extent cx="4673600" cy="2857500"/>
                <wp:effectExtent l="0" t="0" r="0" b="0"/>
                <wp:wrapTopAndBottom/>
                <wp:docPr id="48182818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1BDBB" w14:textId="7887D57D" w:rsidR="00446DD4" w:rsidRDefault="0096196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5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71F1772" wp14:editId="533021A7">
                                  <wp:extent cx="4667250" cy="2857500"/>
                                  <wp:effectExtent l="0" t="0" r="0" b="0"/>
                                  <wp:docPr id="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0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188448" w14:textId="77777777" w:rsidR="00446DD4" w:rsidRDefault="00446D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881F2" id="Rectangle 9" o:spid="_x0000_s1028" style="position:absolute;margin-left:2in;margin-top:12.85pt;width:368pt;height:22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" o:allowincell="f" filled="f" stroked="f">
                <v:textbox inset="0,0,0,0">
                  <w:txbxContent>
                    <w:p w14:paraId="3D41BDBB" w14:textId="7887D57D" w:rsidR="00446DD4" w:rsidRDefault="00961967">
                      <w:pPr>
                        <w:widowControl/>
                        <w:autoSpaceDE/>
                        <w:autoSpaceDN/>
                        <w:adjustRightInd/>
                        <w:spacing w:line="45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71F1772" wp14:editId="533021A7">
                            <wp:extent cx="4667250" cy="2857500"/>
                            <wp:effectExtent l="0" t="0" r="0" b="0"/>
                            <wp:docPr id="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0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188448" w14:textId="77777777" w:rsidR="00446DD4" w:rsidRDefault="00446DD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6F8B0D6" w14:textId="77777777" w:rsidR="00446DD4" w:rsidRDefault="00446DD4">
      <w:pPr>
        <w:pStyle w:val="BodyText"/>
        <w:kinsoku w:val="0"/>
        <w:overflowPunct w:val="0"/>
        <w:spacing w:before="4"/>
        <w:rPr>
          <w:sz w:val="27"/>
          <w:szCs w:val="27"/>
        </w:rPr>
      </w:pPr>
    </w:p>
    <w:p w14:paraId="2DA4D211" w14:textId="77777777" w:rsidR="00446DD4" w:rsidRDefault="00876BCC">
      <w:pPr>
        <w:pStyle w:val="ListParagraph"/>
        <w:numPr>
          <w:ilvl w:val="2"/>
          <w:numId w:val="1"/>
        </w:numPr>
        <w:tabs>
          <w:tab w:val="left" w:pos="2260"/>
        </w:tabs>
        <w:kinsoku w:val="0"/>
        <w:overflowPunct w:val="0"/>
        <w:spacing w:before="0"/>
      </w:pPr>
      <w:r>
        <w:t>Complete all fields on the form (fields with (*) will be validated):</w:t>
      </w:r>
    </w:p>
    <w:p w14:paraId="271BA53A" w14:textId="77777777" w:rsidR="00446DD4" w:rsidRDefault="00876BCC">
      <w:pPr>
        <w:pStyle w:val="ListParagraph"/>
        <w:numPr>
          <w:ilvl w:val="3"/>
          <w:numId w:val="1"/>
        </w:numPr>
        <w:tabs>
          <w:tab w:val="left" w:pos="2980"/>
        </w:tabs>
        <w:kinsoku w:val="0"/>
        <w:overflowPunct w:val="0"/>
      </w:pPr>
      <w:r>
        <w:t>Beginning and end dates of the period being reported.</w:t>
      </w:r>
    </w:p>
    <w:p w14:paraId="6A9E6DBF" w14:textId="77777777" w:rsidR="00446DD4" w:rsidRDefault="00876BCC">
      <w:pPr>
        <w:pStyle w:val="ListParagraph"/>
        <w:numPr>
          <w:ilvl w:val="3"/>
          <w:numId w:val="1"/>
        </w:numPr>
        <w:tabs>
          <w:tab w:val="left" w:pos="2980"/>
        </w:tabs>
        <w:kinsoku w:val="0"/>
        <w:overflowPunct w:val="0"/>
      </w:pPr>
      <w:r>
        <w:t>*Total number of accounts.</w:t>
      </w:r>
    </w:p>
    <w:p w14:paraId="5AE523C2" w14:textId="77777777" w:rsidR="00446DD4" w:rsidRDefault="00876BCC">
      <w:pPr>
        <w:pStyle w:val="ListParagraph"/>
        <w:numPr>
          <w:ilvl w:val="3"/>
          <w:numId w:val="1"/>
        </w:numPr>
        <w:tabs>
          <w:tab w:val="left" w:pos="2980"/>
        </w:tabs>
        <w:kinsoku w:val="0"/>
        <w:overflowPunct w:val="0"/>
      </w:pPr>
      <w:r>
        <w:t>*Total average daily balances of the accounts for the period.</w:t>
      </w:r>
    </w:p>
    <w:p w14:paraId="2399AE7B" w14:textId="77777777" w:rsidR="00446DD4" w:rsidRDefault="00876BCC">
      <w:pPr>
        <w:pStyle w:val="ListParagraph"/>
        <w:numPr>
          <w:ilvl w:val="3"/>
          <w:numId w:val="1"/>
        </w:numPr>
        <w:tabs>
          <w:tab w:val="left" w:pos="2980"/>
        </w:tabs>
        <w:kinsoku w:val="0"/>
        <w:overflowPunct w:val="0"/>
      </w:pPr>
      <w:r>
        <w:t>*Gross interest.</w:t>
      </w:r>
    </w:p>
    <w:p w14:paraId="59C778D4" w14:textId="77777777" w:rsidR="00446DD4" w:rsidRDefault="00876BCC">
      <w:pPr>
        <w:pStyle w:val="ListParagraph"/>
        <w:numPr>
          <w:ilvl w:val="3"/>
          <w:numId w:val="1"/>
        </w:numPr>
        <w:tabs>
          <w:tab w:val="left" w:pos="2980"/>
        </w:tabs>
        <w:kinsoku w:val="0"/>
        <w:overflowPunct w:val="0"/>
      </w:pPr>
      <w:r>
        <w:t>*Fees (if applicable).</w:t>
      </w:r>
    </w:p>
    <w:p w14:paraId="5473362E" w14:textId="77777777" w:rsidR="00446DD4" w:rsidRDefault="00876BCC">
      <w:pPr>
        <w:pStyle w:val="ListParagraph"/>
        <w:numPr>
          <w:ilvl w:val="3"/>
          <w:numId w:val="1"/>
        </w:numPr>
        <w:tabs>
          <w:tab w:val="left" w:pos="2980"/>
        </w:tabs>
        <w:kinsoku w:val="0"/>
        <w:overflowPunct w:val="0"/>
      </w:pPr>
      <w:r>
        <w:t>*Net interest.</w:t>
      </w:r>
    </w:p>
    <w:p w14:paraId="62F26264" w14:textId="1C93299B" w:rsidR="00446DD4" w:rsidRDefault="00876BCC">
      <w:pPr>
        <w:pStyle w:val="ListParagraph"/>
        <w:numPr>
          <w:ilvl w:val="2"/>
          <w:numId w:val="1"/>
        </w:numPr>
        <w:tabs>
          <w:tab w:val="left" w:pos="2260"/>
        </w:tabs>
        <w:kinsoku w:val="0"/>
        <w:overflowPunct w:val="0"/>
        <w:spacing w:before="219" w:line="247" w:lineRule="auto"/>
        <w:ind w:right="1054"/>
      </w:pPr>
      <w:r>
        <w:t>If all IOL</w:t>
      </w:r>
      <w:r w:rsidR="00A94433">
        <w:t>T</w:t>
      </w:r>
      <w:r>
        <w:t xml:space="preserve">A accounts are paid the same rate, choose the </w:t>
      </w:r>
      <w:r w:rsidRPr="00DA37BB">
        <w:rPr>
          <w:b/>
          <w:bCs/>
        </w:rPr>
        <w:t>Single</w:t>
      </w:r>
      <w:r w:rsidR="00DA37BB" w:rsidRPr="00DA37BB">
        <w:rPr>
          <w:b/>
          <w:bCs/>
        </w:rPr>
        <w:t xml:space="preserve"> </w:t>
      </w:r>
      <w:r w:rsidRPr="00DA37BB">
        <w:rPr>
          <w:b/>
          <w:bCs/>
        </w:rPr>
        <w:t>Interest Rate</w:t>
      </w:r>
      <w:r>
        <w:rPr>
          <w:b/>
          <w:bCs/>
        </w:rPr>
        <w:t xml:space="preserve"> </w:t>
      </w:r>
      <w:r>
        <w:t>button and enter the flat rate.</w:t>
      </w:r>
    </w:p>
    <w:p w14:paraId="07B594D0" w14:textId="77777777" w:rsidR="00446DD4" w:rsidRDefault="00446DD4">
      <w:pPr>
        <w:pStyle w:val="BodyText"/>
        <w:kinsoku w:val="0"/>
        <w:overflowPunct w:val="0"/>
        <w:rPr>
          <w:sz w:val="21"/>
          <w:szCs w:val="21"/>
        </w:rPr>
      </w:pPr>
    </w:p>
    <w:p w14:paraId="5C1A940D" w14:textId="77777777" w:rsidR="00446DD4" w:rsidRDefault="00876BCC">
      <w:pPr>
        <w:pStyle w:val="ListParagraph"/>
        <w:numPr>
          <w:ilvl w:val="2"/>
          <w:numId w:val="1"/>
        </w:numPr>
        <w:tabs>
          <w:tab w:val="left" w:pos="2260"/>
        </w:tabs>
        <w:kinsoku w:val="0"/>
        <w:overflowPunct w:val="0"/>
        <w:spacing w:before="0" w:line="261" w:lineRule="auto"/>
        <w:ind w:right="547"/>
      </w:pPr>
      <w:r>
        <w:t xml:space="preserve">If tiered rates are paid, choose the </w:t>
      </w:r>
      <w:r>
        <w:rPr>
          <w:b/>
          <w:bCs/>
        </w:rPr>
        <w:t xml:space="preserve">Tiered Interest Rate </w:t>
      </w:r>
      <w:r>
        <w:t>button and</w:t>
      </w:r>
      <w:r>
        <w:rPr>
          <w:spacing w:val="-65"/>
        </w:rPr>
        <w:t xml:space="preserve"> </w:t>
      </w:r>
      <w:r>
        <w:t>enter each level of balance and rates.</w:t>
      </w:r>
    </w:p>
    <w:p w14:paraId="02AEA22D" w14:textId="7E37BCA7" w:rsidR="00446DD4" w:rsidRDefault="00876BCC">
      <w:pPr>
        <w:pStyle w:val="BodyText"/>
        <w:kinsoku w:val="0"/>
        <w:overflowPunct w:val="0"/>
        <w:spacing w:before="224" w:line="254" w:lineRule="auto"/>
        <w:ind w:left="1540" w:right="762"/>
        <w:jc w:val="both"/>
      </w:pPr>
      <w:r>
        <w:rPr>
          <w:b/>
          <w:bCs/>
        </w:rPr>
        <w:t xml:space="preserve">Adjustment File </w:t>
      </w:r>
      <w:r>
        <w:t>-</w:t>
      </w:r>
      <w:r>
        <w:rPr>
          <w:spacing w:val="1"/>
        </w:rPr>
        <w:t xml:space="preserve"> </w:t>
      </w:r>
      <w:r>
        <w:t xml:space="preserve">This file format is identical to the remittance file </w:t>
      </w:r>
      <w:r w:rsidR="00DA37BB">
        <w:t>type but</w:t>
      </w:r>
      <w:r>
        <w:t xml:space="preserve"> contains remittance data missing or corrected from time periods that</w:t>
      </w:r>
      <w:r>
        <w:rPr>
          <w:spacing w:val="-64"/>
        </w:rPr>
        <w:t xml:space="preserve"> </w:t>
      </w:r>
      <w:r>
        <w:t xml:space="preserve">have already been reported. Institutions may use the same remittance template as regular remittances. </w:t>
      </w:r>
    </w:p>
    <w:p w14:paraId="00903799" w14:textId="1E743DBA" w:rsidR="00446DD4" w:rsidRDefault="00876BCC">
      <w:pPr>
        <w:pStyle w:val="ListParagraph"/>
        <w:numPr>
          <w:ilvl w:val="2"/>
          <w:numId w:val="1"/>
        </w:numPr>
        <w:tabs>
          <w:tab w:val="left" w:pos="2260"/>
        </w:tabs>
        <w:kinsoku w:val="0"/>
        <w:overflowPunct w:val="0"/>
        <w:spacing w:before="232" w:line="247" w:lineRule="auto"/>
        <w:ind w:right="1041"/>
      </w:pPr>
      <w:r>
        <w:t xml:space="preserve">The upload process for an </w:t>
      </w:r>
      <w:r>
        <w:rPr>
          <w:b/>
          <w:bCs/>
        </w:rPr>
        <w:t xml:space="preserve">Adjustment File </w:t>
      </w:r>
      <w:r>
        <w:t>includes the same</w:t>
      </w:r>
      <w:r>
        <w:rPr>
          <w:spacing w:val="-65"/>
        </w:rPr>
        <w:t xml:space="preserve"> </w:t>
      </w:r>
      <w:r>
        <w:t xml:space="preserve">required fields as a Remittance </w:t>
      </w:r>
      <w:r w:rsidR="00DA37BB">
        <w:t>File and</w:t>
      </w:r>
      <w:r>
        <w:t xml:space="preserve"> contains the same</w:t>
      </w:r>
      <w:r>
        <w:rPr>
          <w:spacing w:val="1"/>
        </w:rPr>
        <w:t xml:space="preserve"> </w:t>
      </w:r>
      <w:r>
        <w:t xml:space="preserve">selection of </w:t>
      </w:r>
      <w:r>
        <w:rPr>
          <w:b/>
          <w:bCs/>
        </w:rPr>
        <w:t xml:space="preserve">Single Interest Rate </w:t>
      </w:r>
      <w:r>
        <w:t xml:space="preserve">or </w:t>
      </w:r>
      <w:r>
        <w:rPr>
          <w:b/>
          <w:bCs/>
        </w:rPr>
        <w:t>Tiered Interest Rate</w:t>
      </w:r>
      <w:r>
        <w:t>.</w:t>
      </w:r>
    </w:p>
    <w:p w14:paraId="090BCE6B" w14:textId="77777777" w:rsidR="0038593B" w:rsidRPr="0038593B" w:rsidRDefault="00876BCC">
      <w:pPr>
        <w:pStyle w:val="ListParagraph"/>
        <w:numPr>
          <w:ilvl w:val="2"/>
          <w:numId w:val="1"/>
        </w:numPr>
        <w:tabs>
          <w:tab w:val="left" w:pos="2260"/>
        </w:tabs>
        <w:kinsoku w:val="0"/>
        <w:overflowPunct w:val="0"/>
        <w:spacing w:before="212" w:line="247" w:lineRule="auto"/>
        <w:ind w:right="855"/>
      </w:pPr>
      <w:r>
        <w:t xml:space="preserve">There is an additional text field labeled </w:t>
      </w:r>
      <w:r>
        <w:rPr>
          <w:b/>
          <w:bCs/>
        </w:rPr>
        <w:t>Reason for the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Adjustment</w:t>
      </w:r>
      <w:r>
        <w:t>.</w:t>
      </w:r>
      <w:r>
        <w:rPr>
          <w:spacing w:val="1"/>
        </w:rPr>
        <w:t xml:space="preserve"> </w:t>
      </w:r>
      <w:r>
        <w:t>Here, write a brief explanation for the adjustment.</w:t>
      </w:r>
      <w:r>
        <w:rPr>
          <w:spacing w:val="1"/>
        </w:rPr>
        <w:t xml:space="preserve"> </w:t>
      </w:r>
    </w:p>
    <w:p w14:paraId="1DFC41F9" w14:textId="77777777" w:rsidR="00876BCC" w:rsidRDefault="00876BCC" w:rsidP="00876BCC">
      <w:pPr>
        <w:pStyle w:val="ListParagraph"/>
        <w:tabs>
          <w:tab w:val="left" w:pos="2260"/>
        </w:tabs>
        <w:kinsoku w:val="0"/>
        <w:overflowPunct w:val="0"/>
        <w:spacing w:before="212" w:line="247" w:lineRule="auto"/>
        <w:ind w:right="855" w:firstLine="0"/>
        <w:rPr>
          <w:b/>
          <w:bCs/>
        </w:rPr>
      </w:pPr>
    </w:p>
    <w:p w14:paraId="318303D9" w14:textId="77777777" w:rsidR="00876BCC" w:rsidRDefault="00876BCC" w:rsidP="00876BCC">
      <w:pPr>
        <w:pStyle w:val="ListParagraph"/>
        <w:tabs>
          <w:tab w:val="left" w:pos="2260"/>
        </w:tabs>
        <w:kinsoku w:val="0"/>
        <w:overflowPunct w:val="0"/>
        <w:spacing w:before="212" w:line="247" w:lineRule="auto"/>
        <w:ind w:right="855" w:firstLine="0"/>
        <w:rPr>
          <w:b/>
          <w:bCs/>
        </w:rPr>
      </w:pPr>
    </w:p>
    <w:p w14:paraId="37B1923F" w14:textId="23E044AB" w:rsidR="00446DD4" w:rsidRDefault="00876BCC" w:rsidP="00876BCC">
      <w:pPr>
        <w:pStyle w:val="ListParagraph"/>
        <w:tabs>
          <w:tab w:val="left" w:pos="2260"/>
        </w:tabs>
        <w:kinsoku w:val="0"/>
        <w:overflowPunct w:val="0"/>
        <w:spacing w:before="212" w:line="247" w:lineRule="auto"/>
        <w:ind w:right="855" w:firstLine="0"/>
      </w:pPr>
      <w:r>
        <w:rPr>
          <w:b/>
          <w:bCs/>
        </w:rPr>
        <w:t xml:space="preserve">Closed Accounts File </w:t>
      </w:r>
      <w:r>
        <w:t>–</w:t>
      </w:r>
      <w:r w:rsidR="001432BA">
        <w:t xml:space="preserve"> T</w:t>
      </w:r>
      <w:r>
        <w:t>his file type contains data of accounts</w:t>
      </w:r>
      <w:r w:rsidR="001432BA">
        <w:t xml:space="preserve"> </w:t>
      </w:r>
      <w:r>
        <w:t>that have been closed during the reporting period.</w:t>
      </w:r>
    </w:p>
    <w:p w14:paraId="001A36CE" w14:textId="5CD1F052" w:rsidR="00446DD4" w:rsidRPr="0038593B" w:rsidRDefault="00876BCC" w:rsidP="008C6B36">
      <w:pPr>
        <w:pStyle w:val="ListParagraph"/>
        <w:numPr>
          <w:ilvl w:val="2"/>
          <w:numId w:val="1"/>
        </w:numPr>
        <w:tabs>
          <w:tab w:val="left" w:pos="2260"/>
        </w:tabs>
        <w:kinsoku w:val="0"/>
        <w:overflowPunct w:val="0"/>
        <w:spacing w:before="80" w:line="247" w:lineRule="auto"/>
        <w:ind w:right="1094"/>
        <w:rPr>
          <w:color w:val="000000"/>
        </w:rPr>
      </w:pPr>
      <w:r>
        <w:t>The template for the</w:t>
      </w:r>
      <w:r w:rsidR="001432BA">
        <w:t xml:space="preserve"> </w:t>
      </w:r>
      <w:r>
        <w:t xml:space="preserve">Closed Accounts File form </w:t>
      </w:r>
      <w:r w:rsidR="008C6B36" w:rsidRPr="0038593B">
        <w:rPr>
          <w:color w:val="1154CC"/>
          <w:spacing w:val="-65"/>
        </w:rPr>
        <w:t xml:space="preserve"> </w:t>
      </w:r>
      <w:r w:rsidRPr="0038593B">
        <w:rPr>
          <w:color w:val="000000"/>
        </w:rPr>
        <w:t xml:space="preserve"> requires the following content:</w:t>
      </w:r>
    </w:p>
    <w:p w14:paraId="08B534F6" w14:textId="77777777" w:rsidR="00446DD4" w:rsidRDefault="00876BCC">
      <w:pPr>
        <w:pStyle w:val="ListParagraph"/>
        <w:numPr>
          <w:ilvl w:val="3"/>
          <w:numId w:val="1"/>
        </w:numPr>
        <w:tabs>
          <w:tab w:val="left" w:pos="2620"/>
        </w:tabs>
        <w:kinsoku w:val="0"/>
        <w:overflowPunct w:val="0"/>
        <w:spacing w:before="1"/>
        <w:ind w:left="2620"/>
      </w:pPr>
      <w:r>
        <w:t>Column A is the account name,</w:t>
      </w:r>
    </w:p>
    <w:p w14:paraId="2ABD76B8" w14:textId="77777777" w:rsidR="00446DD4" w:rsidRDefault="00876BCC">
      <w:pPr>
        <w:pStyle w:val="ListParagraph"/>
        <w:numPr>
          <w:ilvl w:val="3"/>
          <w:numId w:val="1"/>
        </w:numPr>
        <w:tabs>
          <w:tab w:val="left" w:pos="2620"/>
        </w:tabs>
        <w:kinsoku w:val="0"/>
        <w:overflowPunct w:val="0"/>
        <w:ind w:left="2620"/>
      </w:pPr>
      <w:r>
        <w:t>Column B is the account number and,</w:t>
      </w:r>
    </w:p>
    <w:p w14:paraId="41803F49" w14:textId="77777777" w:rsidR="00446DD4" w:rsidRDefault="00876BCC">
      <w:pPr>
        <w:pStyle w:val="ListParagraph"/>
        <w:numPr>
          <w:ilvl w:val="3"/>
          <w:numId w:val="1"/>
        </w:numPr>
        <w:tabs>
          <w:tab w:val="left" w:pos="2620"/>
        </w:tabs>
        <w:kinsoku w:val="0"/>
        <w:overflowPunct w:val="0"/>
        <w:ind w:left="2620"/>
      </w:pPr>
      <w:r>
        <w:t>Column C is the closed date (mm/dd/</w:t>
      </w:r>
      <w:proofErr w:type="spellStart"/>
      <w:r>
        <w:t>yyyy</w:t>
      </w:r>
      <w:proofErr w:type="spellEnd"/>
      <w:r>
        <w:t>)</w:t>
      </w:r>
    </w:p>
    <w:p w14:paraId="7008A4ED" w14:textId="77777777" w:rsidR="00446DD4" w:rsidRDefault="00876BCC">
      <w:pPr>
        <w:pStyle w:val="ListParagraph"/>
        <w:numPr>
          <w:ilvl w:val="2"/>
          <w:numId w:val="1"/>
        </w:numPr>
        <w:tabs>
          <w:tab w:val="left" w:pos="2260"/>
        </w:tabs>
        <w:kinsoku w:val="0"/>
        <w:overflowPunct w:val="0"/>
        <w:spacing w:before="219" w:line="247" w:lineRule="auto"/>
        <w:ind w:right="654"/>
        <w:rPr>
          <w:color w:val="000000"/>
        </w:rPr>
      </w:pPr>
      <w:r>
        <w:t>Select the file you wish to be uploaded from your local directory by</w:t>
      </w:r>
      <w:r>
        <w:rPr>
          <w:spacing w:val="-65"/>
        </w:rPr>
        <w:t xml:space="preserve"> </w:t>
      </w:r>
      <w:r>
        <w:t xml:space="preserve">clicking </w:t>
      </w:r>
      <w:r w:rsidRPr="00DA37BB">
        <w:rPr>
          <w:color w:val="000000"/>
        </w:rPr>
        <w:t xml:space="preserve">the </w:t>
      </w:r>
      <w:r>
        <w:rPr>
          <w:color w:val="000000"/>
          <w:highlight w:val="lightGray"/>
        </w:rPr>
        <w:t>Choose File</w:t>
      </w:r>
      <w:r w:rsidRPr="00DA37BB">
        <w:rPr>
          <w:color w:val="000000"/>
        </w:rPr>
        <w:t xml:space="preserve"> </w:t>
      </w:r>
      <w:r>
        <w:rPr>
          <w:color w:val="000000"/>
        </w:rPr>
        <w:t>button and double clicking the file from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 appropriate directory once identified.</w:t>
      </w:r>
    </w:p>
    <w:p w14:paraId="16AC12AF" w14:textId="77777777" w:rsidR="00446DD4" w:rsidRDefault="00446DD4">
      <w:pPr>
        <w:pStyle w:val="BodyText"/>
        <w:kinsoku w:val="0"/>
        <w:overflowPunct w:val="0"/>
        <w:rPr>
          <w:sz w:val="26"/>
          <w:szCs w:val="26"/>
        </w:rPr>
      </w:pPr>
    </w:p>
    <w:p w14:paraId="62557D58" w14:textId="082260E2" w:rsidR="00446DD4" w:rsidRDefault="00876BCC">
      <w:pPr>
        <w:pStyle w:val="ListParagraph"/>
        <w:numPr>
          <w:ilvl w:val="1"/>
          <w:numId w:val="1"/>
        </w:numPr>
        <w:tabs>
          <w:tab w:val="left" w:pos="1540"/>
        </w:tabs>
        <w:kinsoku w:val="0"/>
        <w:overflowPunct w:val="0"/>
        <w:spacing w:before="228" w:line="247" w:lineRule="auto"/>
        <w:ind w:right="1081"/>
        <w:rPr>
          <w:color w:val="000000"/>
        </w:rPr>
      </w:pPr>
      <w:r>
        <w:t>After completing the required fields for the file type (</w:t>
      </w:r>
      <w:r>
        <w:rPr>
          <w:b/>
          <w:bCs/>
        </w:rPr>
        <w:t>Remittance File</w:t>
      </w:r>
      <w:r>
        <w:t>,</w:t>
      </w:r>
      <w:r>
        <w:rPr>
          <w:spacing w:val="-65"/>
        </w:rPr>
        <w:t xml:space="preserve"> </w:t>
      </w:r>
      <w:r>
        <w:rPr>
          <w:b/>
          <w:bCs/>
        </w:rPr>
        <w:t xml:space="preserve">Adjustment File, </w:t>
      </w:r>
      <w:r>
        <w:t xml:space="preserve">or </w:t>
      </w:r>
      <w:r>
        <w:rPr>
          <w:b/>
          <w:bCs/>
        </w:rPr>
        <w:t>Closed Accounts File</w:t>
      </w:r>
      <w:r>
        <w:t>), click</w:t>
      </w:r>
      <w:r w:rsidRPr="00DA37BB">
        <w:t xml:space="preserve"> </w:t>
      </w:r>
      <w:r>
        <w:rPr>
          <w:highlight w:val="lightGray"/>
        </w:rPr>
        <w:t>Verify</w:t>
      </w:r>
      <w:r w:rsidRPr="00DA37BB">
        <w:t>.</w:t>
      </w:r>
      <w:r w:rsidR="009B366F">
        <w:br/>
      </w:r>
    </w:p>
    <w:p w14:paraId="04B67489" w14:textId="77777777" w:rsidR="00446DD4" w:rsidRDefault="00446DD4">
      <w:pPr>
        <w:pStyle w:val="BodyText"/>
        <w:kinsoku w:val="0"/>
        <w:overflowPunct w:val="0"/>
        <w:rPr>
          <w:sz w:val="21"/>
          <w:szCs w:val="21"/>
        </w:rPr>
      </w:pPr>
    </w:p>
    <w:p w14:paraId="66A15DE5" w14:textId="77777777" w:rsidR="00446DD4" w:rsidRDefault="00876BCC">
      <w:pPr>
        <w:pStyle w:val="Heading1"/>
        <w:numPr>
          <w:ilvl w:val="0"/>
          <w:numId w:val="1"/>
        </w:numPr>
        <w:tabs>
          <w:tab w:val="left" w:pos="820"/>
        </w:tabs>
        <w:kinsoku w:val="0"/>
        <w:overflowPunct w:val="0"/>
      </w:pPr>
      <w:r>
        <w:t>Validation</w:t>
      </w:r>
    </w:p>
    <w:p w14:paraId="579C07E3" w14:textId="35019D28" w:rsidR="00446DD4" w:rsidRDefault="00876BCC">
      <w:pPr>
        <w:pStyle w:val="BodyText"/>
        <w:kinsoku w:val="0"/>
        <w:overflowPunct w:val="0"/>
        <w:spacing w:before="9" w:line="247" w:lineRule="auto"/>
        <w:ind w:left="820" w:right="1183"/>
      </w:pPr>
      <w:r>
        <w:t>To streamline the remittance process, the remittance file you submit will be</w:t>
      </w:r>
      <w:r>
        <w:rPr>
          <w:spacing w:val="-65"/>
        </w:rPr>
        <w:t xml:space="preserve"> </w:t>
      </w:r>
      <w:r>
        <w:t xml:space="preserve">automatically validated by RUS to ensure </w:t>
      </w:r>
      <w:r w:rsidR="00CB6C58">
        <w:t xml:space="preserve">its </w:t>
      </w:r>
      <w:r>
        <w:t>accuracy and integrity.</w:t>
      </w:r>
    </w:p>
    <w:p w14:paraId="17E7664F" w14:textId="77777777" w:rsidR="00446DD4" w:rsidRDefault="00446DD4">
      <w:pPr>
        <w:pStyle w:val="BodyText"/>
        <w:kinsoku w:val="0"/>
        <w:overflowPunct w:val="0"/>
        <w:rPr>
          <w:sz w:val="21"/>
          <w:szCs w:val="21"/>
        </w:rPr>
      </w:pPr>
    </w:p>
    <w:p w14:paraId="234CAC2F" w14:textId="11F30985" w:rsidR="00446DD4" w:rsidRDefault="00876BCC">
      <w:pPr>
        <w:pStyle w:val="BodyText"/>
        <w:kinsoku w:val="0"/>
        <w:overflowPunct w:val="0"/>
        <w:spacing w:line="247" w:lineRule="auto"/>
        <w:ind w:left="820" w:right="489"/>
      </w:pPr>
      <w:r>
        <w:t>Certain fields, those denoted above with (*), will be validated against the</w:t>
      </w:r>
      <w:r w:rsidRPr="00F82C7E">
        <w:t xml:space="preserve"> </w:t>
      </w:r>
      <w:r>
        <w:t>contents of the file that was uploaded.</w:t>
      </w:r>
      <w:r w:rsidRPr="00F82C7E">
        <w:t xml:space="preserve"> </w:t>
      </w:r>
      <w:r>
        <w:t xml:space="preserve">The uploaded file will also be evaluated </w:t>
      </w:r>
      <w:r w:rsidR="00F82C7E">
        <w:t xml:space="preserve">to </w:t>
      </w:r>
      <w:r w:rsidR="00F82C7E" w:rsidRPr="00F82C7E">
        <w:t>ensure</w:t>
      </w:r>
      <w:r>
        <w:t xml:space="preserve"> that fields </w:t>
      </w:r>
      <w:r w:rsidR="00B00383">
        <w:t>calculate correctly,</w:t>
      </w:r>
      <w:r>
        <w:t xml:space="preserve"> that there </w:t>
      </w:r>
      <w:r w:rsidR="004E0334">
        <w:t>are</w:t>
      </w:r>
      <w:r>
        <w:t xml:space="preserve"> no extraneous data in the file,</w:t>
      </w:r>
      <w:r w:rsidRPr="001432BA">
        <w:t xml:space="preserve"> </w:t>
      </w:r>
      <w:r>
        <w:t>and that the fields are properly formatted (</w:t>
      </w:r>
      <w:r w:rsidR="00C44F98">
        <w:t>e.g.,</w:t>
      </w:r>
      <w:r>
        <w:t xml:space="preserve"> numbers in number fields).</w:t>
      </w:r>
    </w:p>
    <w:p w14:paraId="4F76457D" w14:textId="77777777" w:rsidR="00446DD4" w:rsidRPr="001432BA" w:rsidRDefault="00446DD4">
      <w:pPr>
        <w:pStyle w:val="BodyText"/>
        <w:kinsoku w:val="0"/>
        <w:overflowPunct w:val="0"/>
        <w:spacing w:before="2"/>
      </w:pPr>
    </w:p>
    <w:p w14:paraId="0754B204" w14:textId="77777777" w:rsidR="00446DD4" w:rsidRDefault="00876BCC">
      <w:pPr>
        <w:pStyle w:val="BodyText"/>
        <w:kinsoku w:val="0"/>
        <w:overflowPunct w:val="0"/>
        <w:spacing w:line="247" w:lineRule="auto"/>
        <w:ind w:left="820" w:right="955"/>
      </w:pPr>
      <w:r>
        <w:t>If a discrepancy is found, RUS will report to you the error and the line of the</w:t>
      </w:r>
      <w:r w:rsidRPr="001432BA">
        <w:t xml:space="preserve"> </w:t>
      </w:r>
      <w:r>
        <w:t>report that contains the error. You will then have an opportunity to correct the</w:t>
      </w:r>
      <w:r w:rsidRPr="001432BA">
        <w:t xml:space="preserve"> </w:t>
      </w:r>
      <w:r>
        <w:t>error and resubmit the file.</w:t>
      </w:r>
    </w:p>
    <w:p w14:paraId="00F745F6" w14:textId="77777777" w:rsidR="00446DD4" w:rsidRDefault="00446DD4">
      <w:pPr>
        <w:pStyle w:val="BodyText"/>
        <w:kinsoku w:val="0"/>
        <w:overflowPunct w:val="0"/>
        <w:spacing w:before="4"/>
        <w:rPr>
          <w:sz w:val="27"/>
          <w:szCs w:val="27"/>
        </w:rPr>
      </w:pPr>
    </w:p>
    <w:p w14:paraId="2943AAB0" w14:textId="77777777" w:rsidR="00446DD4" w:rsidRDefault="00876BCC">
      <w:pPr>
        <w:pStyle w:val="BodyText"/>
        <w:kinsoku w:val="0"/>
        <w:overflowPunct w:val="0"/>
        <w:ind w:left="820"/>
      </w:pPr>
      <w:r>
        <w:t>Once the file is successfully validated, you will receive this message:</w:t>
      </w:r>
    </w:p>
    <w:p w14:paraId="23F7DDE2" w14:textId="77777777" w:rsidR="00446DD4" w:rsidRDefault="00446DD4">
      <w:pPr>
        <w:pStyle w:val="BodyText"/>
        <w:kinsoku w:val="0"/>
        <w:overflowPunct w:val="0"/>
        <w:spacing w:before="7"/>
        <w:rPr>
          <w:sz w:val="21"/>
          <w:szCs w:val="21"/>
        </w:rPr>
      </w:pPr>
    </w:p>
    <w:p w14:paraId="7707F210" w14:textId="77777777" w:rsidR="00446DD4" w:rsidRDefault="00876BCC" w:rsidP="008D5D19">
      <w:pPr>
        <w:pStyle w:val="BodyText"/>
        <w:kinsoku w:val="0"/>
        <w:overflowPunct w:val="0"/>
        <w:spacing w:before="1" w:line="247" w:lineRule="auto"/>
        <w:ind w:left="1440" w:right="545"/>
        <w:rPr>
          <w:i/>
          <w:iCs/>
        </w:rPr>
      </w:pPr>
      <w:r>
        <w:rPr>
          <w:i/>
          <w:iCs/>
        </w:rPr>
        <w:t>File validated, Thank you. Please verify the information entered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above and click 'CONFIRM SUBMISSION' to confirm and complete</w:t>
      </w:r>
      <w:r>
        <w:rPr>
          <w:i/>
          <w:iCs/>
          <w:spacing w:val="-65"/>
        </w:rPr>
        <w:t xml:space="preserve"> </w:t>
      </w:r>
      <w:r>
        <w:rPr>
          <w:i/>
          <w:iCs/>
        </w:rPr>
        <w:t>processing for this remittance.</w:t>
      </w:r>
    </w:p>
    <w:p w14:paraId="06DE58E6" w14:textId="77777777" w:rsidR="00446DD4" w:rsidRDefault="00446DD4">
      <w:pPr>
        <w:pStyle w:val="BodyText"/>
        <w:kinsoku w:val="0"/>
        <w:overflowPunct w:val="0"/>
        <w:rPr>
          <w:i/>
          <w:iCs/>
          <w:sz w:val="21"/>
          <w:szCs w:val="21"/>
        </w:rPr>
      </w:pPr>
    </w:p>
    <w:p w14:paraId="1B051BD7" w14:textId="77777777" w:rsidR="00446DD4" w:rsidRPr="00CB1097" w:rsidRDefault="00876BCC">
      <w:pPr>
        <w:pStyle w:val="BodyText"/>
        <w:kinsoku w:val="0"/>
        <w:overflowPunct w:val="0"/>
        <w:ind w:left="820"/>
      </w:pPr>
      <w:r>
        <w:t>Click</w:t>
      </w:r>
      <w:r w:rsidRPr="00CB1097">
        <w:t xml:space="preserve"> </w:t>
      </w:r>
      <w:r>
        <w:rPr>
          <w:highlight w:val="lightGray"/>
        </w:rPr>
        <w:t>Confirm Submission</w:t>
      </w:r>
      <w:r w:rsidRPr="00CB1097">
        <w:t xml:space="preserve"> and you will receive this message:</w:t>
      </w:r>
    </w:p>
    <w:p w14:paraId="2E09C7FF" w14:textId="77777777" w:rsidR="00446DD4" w:rsidRDefault="00446DD4">
      <w:pPr>
        <w:pStyle w:val="BodyText"/>
        <w:kinsoku w:val="0"/>
        <w:overflowPunct w:val="0"/>
        <w:spacing w:before="8"/>
        <w:rPr>
          <w:sz w:val="21"/>
          <w:szCs w:val="21"/>
        </w:rPr>
      </w:pPr>
    </w:p>
    <w:p w14:paraId="484A40A7" w14:textId="3E1D4077" w:rsidR="00446DD4" w:rsidRDefault="00876BCC" w:rsidP="008D5D19">
      <w:pPr>
        <w:pStyle w:val="BodyText"/>
        <w:kinsoku w:val="0"/>
        <w:overflowPunct w:val="0"/>
        <w:ind w:left="720" w:firstLine="720"/>
        <w:rPr>
          <w:i/>
          <w:iCs/>
        </w:rPr>
      </w:pPr>
      <w:r>
        <w:rPr>
          <w:i/>
          <w:iCs/>
        </w:rPr>
        <w:t>File submitted successfully. You may log out or upload another file.</w:t>
      </w:r>
    </w:p>
    <w:p w14:paraId="3727674A" w14:textId="0DB4B018" w:rsidR="00CB6C58" w:rsidRDefault="00CB6C58">
      <w:pPr>
        <w:pStyle w:val="BodyText"/>
        <w:kinsoku w:val="0"/>
        <w:overflowPunct w:val="0"/>
        <w:ind w:left="2260"/>
        <w:rPr>
          <w:i/>
          <w:iCs/>
        </w:rPr>
      </w:pPr>
    </w:p>
    <w:p w14:paraId="67D444A9" w14:textId="555AED39" w:rsidR="00CB6C58" w:rsidRDefault="00CB6C58">
      <w:pPr>
        <w:pStyle w:val="BodyText"/>
        <w:kinsoku w:val="0"/>
        <w:overflowPunct w:val="0"/>
        <w:ind w:left="2260"/>
        <w:rPr>
          <w:i/>
          <w:iCs/>
        </w:rPr>
      </w:pPr>
    </w:p>
    <w:p w14:paraId="1C4B77C7" w14:textId="4B0227DE" w:rsidR="00CB6C58" w:rsidRPr="00CB6C58" w:rsidRDefault="00CB6C58" w:rsidP="00CB6C58">
      <w:pPr>
        <w:pStyle w:val="BodyText"/>
        <w:kinsoku w:val="0"/>
        <w:overflowPunct w:val="0"/>
        <w:ind w:left="2260" w:hanging="1540"/>
        <w:rPr>
          <w:b/>
          <w:bCs/>
        </w:rPr>
      </w:pPr>
      <w:r>
        <w:rPr>
          <w:b/>
          <w:bCs/>
        </w:rPr>
        <w:t>Repeat this process each time you submit a remittance file.</w:t>
      </w:r>
    </w:p>
    <w:sectPr w:rsidR="00CB6C58" w:rsidRPr="00CB6C58">
      <w:pgSz w:w="12240" w:h="15840"/>
      <w:pgMar w:top="940" w:right="940" w:bottom="800" w:left="1340" w:header="0" w:footer="6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FFED9" w14:textId="77777777" w:rsidR="00CC68F2" w:rsidRDefault="00CC68F2">
      <w:r>
        <w:separator/>
      </w:r>
    </w:p>
  </w:endnote>
  <w:endnote w:type="continuationSeparator" w:id="0">
    <w:p w14:paraId="5B0208EC" w14:textId="77777777" w:rsidR="00CC68F2" w:rsidRDefault="00CC6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DCE86" w14:textId="4144A691" w:rsidR="00446DD4" w:rsidRDefault="0096196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C4C3D98" wp14:editId="4F531475">
              <wp:simplePos x="0" y="0"/>
              <wp:positionH relativeFrom="page">
                <wp:posOffset>4835525</wp:posOffset>
              </wp:positionH>
              <wp:positionV relativeFrom="page">
                <wp:posOffset>9525000</wp:posOffset>
              </wp:positionV>
              <wp:extent cx="2072640" cy="262890"/>
              <wp:effectExtent l="0" t="0" r="0" b="0"/>
              <wp:wrapNone/>
              <wp:docPr id="137464318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64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2799E" w14:textId="0E89839B" w:rsidR="00446DD4" w:rsidRDefault="00876BCC">
                          <w:pPr>
                            <w:pStyle w:val="BodyText"/>
                            <w:kinsoku w:val="0"/>
                            <w:overflowPunct w:val="0"/>
                            <w:spacing w:before="14" w:line="254" w:lineRule="auto"/>
                            <w:ind w:left="20" w:firstLine="2475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 a g e</w:t>
                          </w:r>
                          <w:r>
                            <w:rPr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12646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C3D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80.75pt;margin-top:750pt;width:163.2pt;height:20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" o:allowincell="f" filled="f" stroked="f">
              <v:textbox inset="0,0,0,0">
                <w:txbxContent>
                  <w:p w14:paraId="6CE2799E" w14:textId="0E89839B" w:rsidR="00446DD4" w:rsidRDefault="00876BCC">
                    <w:pPr>
                      <w:pStyle w:val="BodyText"/>
                      <w:kinsoku w:val="0"/>
                      <w:overflowPunct w:val="0"/>
                      <w:spacing w:before="14" w:line="254" w:lineRule="auto"/>
                      <w:ind w:left="20" w:firstLine="2475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 a g e</w:t>
                    </w:r>
                    <w:r>
                      <w:rPr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D12646">
                      <w:rPr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B28A3" w14:textId="77777777" w:rsidR="00CC68F2" w:rsidRDefault="00CC68F2">
      <w:r>
        <w:separator/>
      </w:r>
    </w:p>
  </w:footnote>
  <w:footnote w:type="continuationSeparator" w:id="0">
    <w:p w14:paraId="3583E1D4" w14:textId="77777777" w:rsidR="00CC68F2" w:rsidRDefault="00CC6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lowerLetter"/>
      <w:lvlText w:val="%1."/>
      <w:lvlJc w:val="left"/>
      <w:pPr>
        <w:ind w:left="820" w:hanging="360"/>
      </w:pPr>
      <w:rPr>
        <w:rFonts w:ascii="Arial" w:hAnsi="Arial" w:cs="Arial"/>
        <w:b/>
        <w:bCs/>
        <w:i w:val="0"/>
        <w:iCs w:val="0"/>
        <w:w w:val="100"/>
        <w:sz w:val="24"/>
        <w:szCs w:val="24"/>
      </w:rPr>
    </w:lvl>
    <w:lvl w:ilvl="1">
      <w:numFmt w:val="bullet"/>
      <w:lvlText w:val="●"/>
      <w:lvlJc w:val="left"/>
      <w:pPr>
        <w:ind w:left="1540" w:hanging="360"/>
      </w:pPr>
      <w:rPr>
        <w:rFonts w:ascii="Arial" w:hAnsi="Arial" w:cs="Arial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●"/>
      <w:lvlJc w:val="left"/>
      <w:pPr>
        <w:ind w:left="2260" w:hanging="360"/>
      </w:pPr>
      <w:rPr>
        <w:rFonts w:ascii="Arial" w:hAnsi="Arial" w:cs="Arial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○"/>
      <w:lvlJc w:val="left"/>
      <w:pPr>
        <w:ind w:left="2980" w:hanging="360"/>
      </w:pPr>
      <w:rPr>
        <w:rFonts w:ascii="Arial" w:hAnsi="Arial" w:cs="Arial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2980" w:hanging="360"/>
      </w:pPr>
    </w:lvl>
    <w:lvl w:ilvl="5">
      <w:numFmt w:val="bullet"/>
      <w:lvlText w:val="•"/>
      <w:lvlJc w:val="left"/>
      <w:pPr>
        <w:ind w:left="4143" w:hanging="360"/>
      </w:pPr>
    </w:lvl>
    <w:lvl w:ilvl="6">
      <w:numFmt w:val="bullet"/>
      <w:lvlText w:val="•"/>
      <w:lvlJc w:val="left"/>
      <w:pPr>
        <w:ind w:left="5306" w:hanging="360"/>
      </w:pPr>
    </w:lvl>
    <w:lvl w:ilvl="7">
      <w:numFmt w:val="bullet"/>
      <w:lvlText w:val="•"/>
      <w:lvlJc w:val="left"/>
      <w:pPr>
        <w:ind w:left="6470" w:hanging="360"/>
      </w:pPr>
    </w:lvl>
    <w:lvl w:ilvl="8">
      <w:numFmt w:val="bullet"/>
      <w:lvlText w:val="•"/>
      <w:lvlJc w:val="left"/>
      <w:pPr>
        <w:ind w:left="7633" w:hanging="360"/>
      </w:pPr>
    </w:lvl>
  </w:abstractNum>
  <w:abstractNum w:abstractNumId="1" w15:restartNumberingAfterBreak="0">
    <w:nsid w:val="2C8059E5"/>
    <w:multiLevelType w:val="hybridMultilevel"/>
    <w:tmpl w:val="23DCF6B6"/>
    <w:lvl w:ilvl="0" w:tplc="AF54981E">
      <w:start w:val="2022"/>
      <w:numFmt w:val="bullet"/>
      <w:lvlText w:val=""/>
      <w:lvlJc w:val="left"/>
      <w:pPr>
        <w:ind w:left="1540" w:hanging="360"/>
      </w:pPr>
      <w:rPr>
        <w:rFonts w:ascii="Symbol" w:eastAsia="Times New Roman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" w15:restartNumberingAfterBreak="0">
    <w:nsid w:val="3B6E2069"/>
    <w:multiLevelType w:val="hybridMultilevel"/>
    <w:tmpl w:val="C4349EC2"/>
    <w:lvl w:ilvl="0" w:tplc="14B6F348">
      <w:start w:val="2022"/>
      <w:numFmt w:val="bullet"/>
      <w:lvlText w:val=""/>
      <w:lvlJc w:val="left"/>
      <w:pPr>
        <w:ind w:left="1540" w:hanging="360"/>
      </w:pPr>
      <w:rPr>
        <w:rFonts w:ascii="Symbol" w:eastAsia="Times New Roman" w:hAnsi="Symbol" w:cs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num w:numId="1" w16cid:durableId="1913544753">
    <w:abstractNumId w:val="0"/>
  </w:num>
  <w:num w:numId="2" w16cid:durableId="590162877">
    <w:abstractNumId w:val="2"/>
  </w:num>
  <w:num w:numId="3" w16cid:durableId="1302006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646"/>
    <w:rsid w:val="000531EC"/>
    <w:rsid w:val="0007065E"/>
    <w:rsid w:val="000843DE"/>
    <w:rsid w:val="00084F88"/>
    <w:rsid w:val="000C459E"/>
    <w:rsid w:val="000F2EB6"/>
    <w:rsid w:val="001432BA"/>
    <w:rsid w:val="00157B91"/>
    <w:rsid w:val="00184480"/>
    <w:rsid w:val="001C576B"/>
    <w:rsid w:val="002979D4"/>
    <w:rsid w:val="00334504"/>
    <w:rsid w:val="00340E8B"/>
    <w:rsid w:val="0034751F"/>
    <w:rsid w:val="00366158"/>
    <w:rsid w:val="00375619"/>
    <w:rsid w:val="0038593B"/>
    <w:rsid w:val="0039251E"/>
    <w:rsid w:val="00392CB4"/>
    <w:rsid w:val="003A0A52"/>
    <w:rsid w:val="003C7E94"/>
    <w:rsid w:val="003D4C27"/>
    <w:rsid w:val="003F181D"/>
    <w:rsid w:val="00446DD4"/>
    <w:rsid w:val="004C1E0C"/>
    <w:rsid w:val="004E0334"/>
    <w:rsid w:val="00572FD0"/>
    <w:rsid w:val="00596A7C"/>
    <w:rsid w:val="005A7285"/>
    <w:rsid w:val="005C6AA5"/>
    <w:rsid w:val="006D7903"/>
    <w:rsid w:val="00705FE1"/>
    <w:rsid w:val="00743613"/>
    <w:rsid w:val="007A726D"/>
    <w:rsid w:val="00805C5B"/>
    <w:rsid w:val="00815437"/>
    <w:rsid w:val="0085692D"/>
    <w:rsid w:val="00876BCC"/>
    <w:rsid w:val="0089361A"/>
    <w:rsid w:val="008C6B36"/>
    <w:rsid w:val="008D5D19"/>
    <w:rsid w:val="00900419"/>
    <w:rsid w:val="00921009"/>
    <w:rsid w:val="00961967"/>
    <w:rsid w:val="0097544B"/>
    <w:rsid w:val="009B366F"/>
    <w:rsid w:val="00A034FF"/>
    <w:rsid w:val="00A10E23"/>
    <w:rsid w:val="00A37275"/>
    <w:rsid w:val="00A7005F"/>
    <w:rsid w:val="00A81DBF"/>
    <w:rsid w:val="00A94433"/>
    <w:rsid w:val="00AA5A8D"/>
    <w:rsid w:val="00B00383"/>
    <w:rsid w:val="00B370B9"/>
    <w:rsid w:val="00B638D1"/>
    <w:rsid w:val="00B6599B"/>
    <w:rsid w:val="00B8791B"/>
    <w:rsid w:val="00BA272A"/>
    <w:rsid w:val="00C01FB4"/>
    <w:rsid w:val="00C44F98"/>
    <w:rsid w:val="00C7244E"/>
    <w:rsid w:val="00C82844"/>
    <w:rsid w:val="00CA1A99"/>
    <w:rsid w:val="00CB1097"/>
    <w:rsid w:val="00CB6C58"/>
    <w:rsid w:val="00CC68F2"/>
    <w:rsid w:val="00CD3C5F"/>
    <w:rsid w:val="00D01730"/>
    <w:rsid w:val="00D12646"/>
    <w:rsid w:val="00D13965"/>
    <w:rsid w:val="00D36929"/>
    <w:rsid w:val="00DA37BB"/>
    <w:rsid w:val="00E53B72"/>
    <w:rsid w:val="00E73C86"/>
    <w:rsid w:val="00E74515"/>
    <w:rsid w:val="00EE62C6"/>
    <w:rsid w:val="00F21E8D"/>
    <w:rsid w:val="00F23446"/>
    <w:rsid w:val="00F82C7E"/>
    <w:rsid w:val="00F84DE1"/>
    <w:rsid w:val="00F96864"/>
    <w:rsid w:val="00FA29E3"/>
    <w:rsid w:val="1B81A079"/>
    <w:rsid w:val="3CB456FA"/>
    <w:rsid w:val="44C0D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C74310"/>
  <w14:defaultImageDpi w14:val="0"/>
  <w15:docId w15:val="{6EEDD138-E401-4E05-B098-CD61FE74F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820" w:hanging="3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54"/>
      <w:ind w:left="2170" w:right="1641" w:hanging="915"/>
    </w:pPr>
    <w:rPr>
      <w:sz w:val="48"/>
      <w:szCs w:val="48"/>
    </w:rPr>
  </w:style>
  <w:style w:type="character" w:customStyle="1" w:styleId="TitleChar">
    <w:name w:val="Title Char"/>
    <w:link w:val="Title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9"/>
      <w:ind w:left="154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34751F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75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62C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E62C6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E62C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E62C6"/>
    <w:rPr>
      <w:rFonts w:ascii="Arial" w:hAnsi="Arial" w:cs="Arial"/>
    </w:rPr>
  </w:style>
  <w:style w:type="character" w:styleId="FollowedHyperlink">
    <w:name w:val="FollowedHyperlink"/>
    <w:uiPriority w:val="99"/>
    <w:semiHidden/>
    <w:unhideWhenUsed/>
    <w:rsid w:val="000531EC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tbfrus.org/" TargetMode="External"/><Relationship Id="rId18" Type="http://schemas.openxmlformats.org/officeDocument/2006/relationships/hyperlink" Target="mailto:s3@gmail.com" TargetMode="External"/><Relationship Id="rId26" Type="http://schemas.openxmlformats.org/officeDocument/2006/relationships/image" Target="media/image50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mailto:gina@ctbarfdn.org" TargetMode="External"/><Relationship Id="rId17" Type="http://schemas.openxmlformats.org/officeDocument/2006/relationships/hyperlink" Target="mailto:no-reply@ctbfrus.org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hyperlink" Target="mailto:ashleigh@ctbarfdn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shleigh@ctbarfdn.org" TargetMode="External"/><Relationship Id="rId24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mailto:gina@ctbarfd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hyperlink" Target="https://ctbfrus.org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98FE2587A2FF4887FC248C54F9B49B" ma:contentTypeVersion="15" ma:contentTypeDescription="Create a new document." ma:contentTypeScope="" ma:versionID="9c52b23d34e4f851d93588a0cec77ed6">
  <xsd:schema xmlns:xsd="http://www.w3.org/2001/XMLSchema" xmlns:xs="http://www.w3.org/2001/XMLSchema" xmlns:p="http://schemas.microsoft.com/office/2006/metadata/properties" xmlns:ns2="acb21d06-b774-4f67-bec1-9e5b87f6bd51" xmlns:ns3="16f067aa-f54f-4c1d-9046-465c321de850" targetNamespace="http://schemas.microsoft.com/office/2006/metadata/properties" ma:root="true" ma:fieldsID="fa34aff69238456cc5bea3affbc1f5c7" ns2:_="" ns3:_="">
    <xsd:import namespace="acb21d06-b774-4f67-bec1-9e5b87f6bd51"/>
    <xsd:import namespace="16f067aa-f54f-4c1d-9046-465c321de8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21d06-b774-4f67-bec1-9e5b87f6bd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eb30168-65d4-4fe1-96d0-2933b5f0eb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67aa-f54f-4c1d-9046-465c321de85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f0dcac8-bed2-44d8-901c-b1b38f6b3ee7}" ma:internalName="TaxCatchAll" ma:showField="CatchAllData" ma:web="16f067aa-f54f-4c1d-9046-465c321de8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b21d06-b774-4f67-bec1-9e5b87f6bd51">
      <Terms xmlns="http://schemas.microsoft.com/office/infopath/2007/PartnerControls"/>
    </lcf76f155ced4ddcb4097134ff3c332f>
    <TaxCatchAll xmlns="16f067aa-f54f-4c1d-9046-465c321de850" xsi:nil="true"/>
  </documentManagement>
</p:properties>
</file>

<file path=customXml/itemProps1.xml><?xml version="1.0" encoding="utf-8"?>
<ds:datastoreItem xmlns:ds="http://schemas.openxmlformats.org/officeDocument/2006/customXml" ds:itemID="{773C4CDF-4935-438A-8297-8D6C610B9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b21d06-b774-4f67-bec1-9e5b87f6bd51"/>
    <ds:schemaRef ds:uri="16f067aa-f54f-4c1d-9046-465c321de8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48E66C-2680-48DA-AA38-BF36F5C39C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71B200-0FBE-4D59-B30C-062FDAA5F9A2}">
  <ds:schemaRefs>
    <ds:schemaRef ds:uri="http://schemas.microsoft.com/office/2006/metadata/properties"/>
    <ds:schemaRef ds:uri="http://schemas.microsoft.com/office/infopath/2007/PartnerControls"/>
    <ds:schemaRef ds:uri="acb21d06-b774-4f67-bec1-9e5b87f6bd51"/>
    <ds:schemaRef ds:uri="16f067aa-f54f-4c1d-9046-465c321de8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1182</Words>
  <Characters>6739</Characters>
  <Application>Microsoft Office Word</Application>
  <DocSecurity>0</DocSecurity>
  <Lines>56</Lines>
  <Paragraphs>15</Paragraphs>
  <ScaleCrop>false</ScaleCrop>
  <Company/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Casey</dc:creator>
  <cp:keywords/>
  <dc:description/>
  <cp:lastModifiedBy>Alaina Underwood</cp:lastModifiedBy>
  <cp:revision>5</cp:revision>
  <dcterms:created xsi:type="dcterms:W3CDTF">2024-12-23T14:26:00Z</dcterms:created>
  <dcterms:modified xsi:type="dcterms:W3CDTF">2024-12-23T14:35:00Z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0x010100E698FE2587A2FF4887FC248C54F9B49B</vt:lpwstr>
  </property>
  <property fmtid="{D5CDD505-2E9C-101B-9397-08002B2CF9AE}" pid="3" name="MediaServiceImageTags">
    <vt:lpwstr/>
  </property>
</Properties>
</file>